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FA" w:rsidRDefault="004F25FA" w:rsidP="004F25FA">
      <w:pPr>
        <w:spacing w:after="0" w:line="240" w:lineRule="auto"/>
        <w:jc w:val="center"/>
        <w:rPr>
          <w:b/>
          <w:szCs w:val="22"/>
        </w:rPr>
      </w:pPr>
      <w:r w:rsidRPr="00B32F60">
        <w:rPr>
          <w:rFonts w:hint="cs"/>
          <w:b/>
          <w:spacing w:val="-1"/>
          <w:szCs w:val="22"/>
          <w:cs/>
        </w:rPr>
        <w:t xml:space="preserve">प्रपत्र </w:t>
      </w:r>
      <w:r w:rsidRPr="00B32F60">
        <w:rPr>
          <w:b/>
          <w:spacing w:val="-1"/>
          <w:szCs w:val="22"/>
        </w:rPr>
        <w:t>-</w:t>
      </w:r>
      <w:r w:rsidRPr="00B32F60">
        <w:rPr>
          <w:rFonts w:hint="cs"/>
          <w:b/>
          <w:spacing w:val="-1"/>
          <w:szCs w:val="22"/>
          <w:cs/>
        </w:rPr>
        <w:t xml:space="preserve"> </w:t>
      </w:r>
      <w:r w:rsidRPr="00B32F60">
        <w:rPr>
          <w:b/>
          <w:szCs w:val="22"/>
        </w:rPr>
        <w:t xml:space="preserve">I </w:t>
      </w:r>
      <w:r w:rsidRPr="00B32F60">
        <w:rPr>
          <w:b/>
          <w:spacing w:val="-3"/>
          <w:szCs w:val="22"/>
        </w:rPr>
        <w:t>F</w:t>
      </w:r>
      <w:r w:rsidRPr="00B32F60">
        <w:rPr>
          <w:b/>
          <w:szCs w:val="22"/>
        </w:rPr>
        <w:t>O</w:t>
      </w:r>
      <w:r w:rsidRPr="00B32F60">
        <w:rPr>
          <w:b/>
          <w:spacing w:val="-1"/>
          <w:szCs w:val="22"/>
        </w:rPr>
        <w:t>R</w:t>
      </w:r>
      <w:r w:rsidRPr="00B32F60">
        <w:rPr>
          <w:b/>
          <w:szCs w:val="22"/>
        </w:rPr>
        <w:t>M</w:t>
      </w:r>
      <w:r w:rsidRPr="00B32F60">
        <w:rPr>
          <w:b/>
          <w:spacing w:val="-2"/>
          <w:szCs w:val="22"/>
        </w:rPr>
        <w:t xml:space="preserve"> </w:t>
      </w:r>
      <w:r w:rsidRPr="00B32F60">
        <w:rPr>
          <w:b/>
          <w:szCs w:val="22"/>
        </w:rPr>
        <w:t>–</w:t>
      </w:r>
      <w:r w:rsidRPr="00B32F60">
        <w:rPr>
          <w:b/>
          <w:spacing w:val="-1"/>
          <w:szCs w:val="22"/>
        </w:rPr>
        <w:t xml:space="preserve"> </w:t>
      </w:r>
      <w:r w:rsidRPr="00B32F60">
        <w:rPr>
          <w:b/>
          <w:szCs w:val="22"/>
        </w:rPr>
        <w:t>I</w:t>
      </w:r>
    </w:p>
    <w:p w:rsidR="004F25FA" w:rsidRPr="00B32F60" w:rsidRDefault="004F25FA" w:rsidP="004F25FA">
      <w:pPr>
        <w:spacing w:after="0" w:line="240" w:lineRule="auto"/>
        <w:jc w:val="center"/>
        <w:rPr>
          <w:b/>
          <w:szCs w:val="22"/>
        </w:rPr>
      </w:pPr>
    </w:p>
    <w:p w:rsidR="004F25FA" w:rsidRDefault="005344D4" w:rsidP="004F25FA">
      <w:pPr>
        <w:spacing w:after="0" w:line="240" w:lineRule="auto"/>
        <w:ind w:left="103"/>
        <w:jc w:val="both"/>
        <w:rPr>
          <w:rFonts w:asciiTheme="majorBidi" w:hAnsiTheme="majorBidi" w:cstheme="majorBidi"/>
          <w:b/>
          <w:szCs w:val="22"/>
          <w:u w:val="thick"/>
        </w:rPr>
      </w:pPr>
      <w:r>
        <w:rPr>
          <w:rFonts w:asciiTheme="majorBidi" w:hAnsiTheme="majorBidi" w:cstheme="majorBidi" w:hint="cs"/>
          <w:b/>
          <w:szCs w:val="22"/>
          <w:u w:val="thick"/>
          <w:cs/>
        </w:rPr>
        <w:t xml:space="preserve">आचरण नियमों के नियम </w:t>
      </w:r>
      <w:r w:rsidR="004F25FA" w:rsidRPr="00B32F60">
        <w:rPr>
          <w:rFonts w:asciiTheme="majorBidi" w:hAnsiTheme="majorBidi" w:cstheme="majorBidi" w:hint="cs"/>
          <w:b/>
          <w:szCs w:val="22"/>
          <w:u w:val="thick"/>
          <w:cs/>
        </w:rPr>
        <w:t>18(</w:t>
      </w:r>
      <w:r>
        <w:rPr>
          <w:rFonts w:asciiTheme="majorBidi" w:hAnsiTheme="majorBidi" w:cstheme="majorBidi"/>
          <w:b/>
          <w:szCs w:val="22"/>
          <w:u w:val="thick"/>
        </w:rPr>
        <w:t>3</w:t>
      </w:r>
      <w:r w:rsidR="004F25FA" w:rsidRPr="00B32F60">
        <w:rPr>
          <w:rFonts w:asciiTheme="majorBidi" w:hAnsiTheme="majorBidi" w:cstheme="majorBidi" w:hint="cs"/>
          <w:b/>
          <w:szCs w:val="22"/>
          <w:u w:val="thick"/>
          <w:cs/>
        </w:rPr>
        <w:t xml:space="preserve">) के </w:t>
      </w:r>
      <w:r>
        <w:rPr>
          <w:rFonts w:asciiTheme="majorBidi" w:hAnsiTheme="majorBidi" w:cstheme="majorBidi" w:hint="cs"/>
          <w:b/>
          <w:szCs w:val="22"/>
          <w:u w:val="thick"/>
          <w:cs/>
        </w:rPr>
        <w:t>अंतर्गत अस्‍थायी संपत्ति के संबंध में लेनदेन के लिए पूर्व अनुमति मांगने अथवा सूचना देने के लिए फ</w:t>
      </w:r>
      <w:r w:rsidR="000C5D2D">
        <w:rPr>
          <w:rFonts w:asciiTheme="majorBidi" w:hAnsiTheme="majorBidi" w:cstheme="majorBidi" w:hint="cs"/>
          <w:b/>
          <w:szCs w:val="22"/>
          <w:u w:val="thick"/>
          <w:cs/>
        </w:rPr>
        <w:t>ॉर्म</w:t>
      </w:r>
      <w:r w:rsidR="004F25FA">
        <w:rPr>
          <w:rFonts w:asciiTheme="majorBidi" w:hAnsiTheme="majorBidi" w:cstheme="majorBidi" w:hint="cs"/>
          <w:b/>
          <w:szCs w:val="22"/>
          <w:u w:val="thick"/>
          <w:cs/>
        </w:rPr>
        <w:t>/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Form</w:t>
      </w:r>
      <w:r w:rsidR="004F25FA" w:rsidRPr="00B32F60">
        <w:rPr>
          <w:rFonts w:asciiTheme="majorBidi" w:hAnsiTheme="majorBidi" w:cstheme="majorBidi"/>
          <w:b/>
          <w:spacing w:val="44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for</w:t>
      </w:r>
      <w:r w:rsidR="004F25FA" w:rsidRPr="00B32F60">
        <w:rPr>
          <w:rFonts w:asciiTheme="majorBidi" w:hAnsiTheme="majorBidi" w:cstheme="majorBidi"/>
          <w:b/>
          <w:spacing w:val="46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giving</w:t>
      </w:r>
      <w:r w:rsidR="004F25FA" w:rsidRPr="00B32F60">
        <w:rPr>
          <w:rFonts w:asciiTheme="majorBidi" w:hAnsiTheme="majorBidi" w:cstheme="majorBidi"/>
          <w:b/>
          <w:spacing w:val="47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intimation</w:t>
      </w:r>
      <w:r w:rsidR="004F25FA" w:rsidRPr="00B32F60">
        <w:rPr>
          <w:rFonts w:asciiTheme="majorBidi" w:hAnsiTheme="majorBidi" w:cstheme="majorBidi"/>
          <w:b/>
          <w:spacing w:val="48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or</w:t>
      </w:r>
      <w:r w:rsidR="004F25FA" w:rsidRPr="00B32F60">
        <w:rPr>
          <w:rFonts w:asciiTheme="majorBidi" w:hAnsiTheme="majorBidi" w:cstheme="majorBidi"/>
          <w:b/>
          <w:spacing w:val="46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seeking</w:t>
      </w:r>
      <w:r w:rsidR="004F25FA" w:rsidRPr="00B32F60">
        <w:rPr>
          <w:rFonts w:asciiTheme="majorBidi" w:hAnsiTheme="majorBidi" w:cstheme="majorBidi"/>
          <w:b/>
          <w:spacing w:val="45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previous</w:t>
      </w:r>
      <w:r w:rsidR="004F25FA" w:rsidRPr="00B32F60">
        <w:rPr>
          <w:rFonts w:asciiTheme="majorBidi" w:hAnsiTheme="majorBidi" w:cstheme="majorBidi"/>
          <w:b/>
          <w:spacing w:val="47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sanction</w:t>
      </w:r>
      <w:r w:rsidR="004F25FA" w:rsidRPr="00B32F60">
        <w:rPr>
          <w:rFonts w:asciiTheme="majorBidi" w:hAnsiTheme="majorBidi" w:cstheme="majorBidi"/>
          <w:b/>
          <w:spacing w:val="45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under</w:t>
      </w:r>
      <w:r w:rsidR="004F25FA" w:rsidRPr="00B32F60">
        <w:rPr>
          <w:rFonts w:asciiTheme="majorBidi" w:hAnsiTheme="majorBidi" w:cstheme="majorBidi"/>
          <w:b/>
          <w:spacing w:val="46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Rule</w:t>
      </w:r>
      <w:r w:rsidR="004F25FA" w:rsidRPr="00B32F60">
        <w:rPr>
          <w:rFonts w:asciiTheme="majorBidi" w:hAnsiTheme="majorBidi" w:cstheme="majorBidi"/>
          <w:b/>
          <w:spacing w:val="46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18(</w:t>
      </w:r>
      <w:r w:rsidR="009C1EB1">
        <w:rPr>
          <w:rFonts w:asciiTheme="majorBidi" w:hAnsiTheme="majorBidi" w:cstheme="majorBidi"/>
          <w:b/>
          <w:szCs w:val="22"/>
          <w:u w:val="thick"/>
        </w:rPr>
        <w:t>3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)</w:t>
      </w:r>
      <w:r w:rsidR="009C1EB1">
        <w:rPr>
          <w:rFonts w:asciiTheme="majorBidi" w:hAnsiTheme="majorBidi" w:cstheme="majorBidi"/>
          <w:b/>
          <w:spacing w:val="47"/>
          <w:szCs w:val="22"/>
          <w:u w:val="thick"/>
        </w:rPr>
        <w:t xml:space="preserve"> for transaction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for</w:t>
      </w:r>
      <w:r w:rsidR="004F25FA" w:rsidRPr="00B32F60">
        <w:rPr>
          <w:rFonts w:asciiTheme="majorBidi" w:hAnsiTheme="majorBidi" w:cstheme="majorBidi"/>
          <w:b/>
          <w:spacing w:val="-4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transaction</w:t>
      </w:r>
      <w:r w:rsidR="004F25FA" w:rsidRPr="00B32F60">
        <w:rPr>
          <w:rFonts w:asciiTheme="majorBidi" w:hAnsiTheme="majorBidi" w:cstheme="majorBidi"/>
          <w:b/>
          <w:spacing w:val="-2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in</w:t>
      </w:r>
      <w:r w:rsidR="004F25FA" w:rsidRPr="00B32F60">
        <w:rPr>
          <w:rFonts w:asciiTheme="majorBidi" w:hAnsiTheme="majorBidi" w:cstheme="majorBidi"/>
          <w:b/>
          <w:spacing w:val="-2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respect</w:t>
      </w:r>
      <w:r w:rsidR="004F25FA" w:rsidRPr="00B32F60">
        <w:rPr>
          <w:rFonts w:asciiTheme="majorBidi" w:hAnsiTheme="majorBidi" w:cstheme="majorBidi"/>
          <w:b/>
          <w:spacing w:val="-4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of</w:t>
      </w:r>
      <w:r w:rsidR="004F25FA" w:rsidRPr="00B32F60">
        <w:rPr>
          <w:rFonts w:asciiTheme="majorBidi" w:hAnsiTheme="majorBidi" w:cstheme="majorBidi"/>
          <w:b/>
          <w:spacing w:val="-1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Immovable</w:t>
      </w:r>
      <w:r w:rsidR="004F25FA" w:rsidRPr="00B32F60">
        <w:rPr>
          <w:rFonts w:asciiTheme="majorBidi" w:hAnsiTheme="majorBidi" w:cstheme="majorBidi"/>
          <w:b/>
          <w:spacing w:val="-5"/>
          <w:szCs w:val="22"/>
          <w:u w:val="thick"/>
        </w:rPr>
        <w:t xml:space="preserve"> </w:t>
      </w:r>
      <w:r w:rsidR="004F25FA" w:rsidRPr="00B32F60">
        <w:rPr>
          <w:rFonts w:asciiTheme="majorBidi" w:hAnsiTheme="majorBidi" w:cstheme="majorBidi"/>
          <w:b/>
          <w:szCs w:val="22"/>
          <w:u w:val="thick"/>
        </w:rPr>
        <w:t>Property</w:t>
      </w:r>
    </w:p>
    <w:p w:rsidR="004F25FA" w:rsidRPr="00B32F60" w:rsidRDefault="004F25FA" w:rsidP="004F25FA">
      <w:pPr>
        <w:spacing w:after="0" w:line="240" w:lineRule="auto"/>
        <w:ind w:left="103"/>
        <w:rPr>
          <w:rFonts w:asciiTheme="majorBidi" w:hAnsiTheme="majorBidi" w:cstheme="majorBidi"/>
          <w:b/>
          <w:szCs w:val="22"/>
        </w:rPr>
      </w:pPr>
    </w:p>
    <w:p w:rsidR="004F25FA" w:rsidRPr="00B32F60" w:rsidRDefault="004F25FA" w:rsidP="004F25FA">
      <w:pPr>
        <w:spacing w:after="0" w:line="240" w:lineRule="auto"/>
        <w:ind w:left="678" w:right="691"/>
        <w:jc w:val="center"/>
        <w:rPr>
          <w:b/>
          <w:i/>
          <w:szCs w:val="22"/>
        </w:rPr>
      </w:pPr>
      <w:r w:rsidRPr="00B32F60">
        <w:rPr>
          <w:b/>
          <w:i/>
          <w:szCs w:val="22"/>
        </w:rPr>
        <w:t>(OTHER</w:t>
      </w:r>
      <w:r w:rsidRPr="00B32F60">
        <w:rPr>
          <w:b/>
          <w:i/>
          <w:spacing w:val="-2"/>
          <w:szCs w:val="22"/>
        </w:rPr>
        <w:t xml:space="preserve"> </w:t>
      </w:r>
      <w:r w:rsidRPr="00B32F60">
        <w:rPr>
          <w:b/>
          <w:i/>
          <w:szCs w:val="22"/>
        </w:rPr>
        <w:t>THAN</w:t>
      </w:r>
      <w:r w:rsidRPr="00B32F60">
        <w:rPr>
          <w:b/>
          <w:i/>
          <w:spacing w:val="-3"/>
          <w:szCs w:val="22"/>
        </w:rPr>
        <w:t xml:space="preserve"> </w:t>
      </w:r>
      <w:r w:rsidRPr="00B32F60">
        <w:rPr>
          <w:b/>
          <w:i/>
          <w:szCs w:val="22"/>
        </w:rPr>
        <w:t>FOR</w:t>
      </w:r>
      <w:r w:rsidRPr="00B32F60">
        <w:rPr>
          <w:b/>
          <w:i/>
          <w:spacing w:val="-1"/>
          <w:szCs w:val="22"/>
        </w:rPr>
        <w:t xml:space="preserve"> </w:t>
      </w:r>
      <w:r w:rsidRPr="00B32F60">
        <w:rPr>
          <w:b/>
          <w:i/>
          <w:szCs w:val="22"/>
        </w:rPr>
        <w:t>BUILDING</w:t>
      </w:r>
      <w:r w:rsidRPr="00B32F60">
        <w:rPr>
          <w:b/>
          <w:i/>
          <w:spacing w:val="-3"/>
          <w:szCs w:val="22"/>
        </w:rPr>
        <w:t xml:space="preserve"> </w:t>
      </w:r>
      <w:r w:rsidRPr="00B32F60">
        <w:rPr>
          <w:b/>
          <w:i/>
          <w:szCs w:val="22"/>
        </w:rPr>
        <w:t>OF</w:t>
      </w:r>
      <w:r w:rsidRPr="00B32F60">
        <w:rPr>
          <w:b/>
          <w:i/>
          <w:spacing w:val="-2"/>
          <w:szCs w:val="22"/>
        </w:rPr>
        <w:t xml:space="preserve"> </w:t>
      </w:r>
      <w:r w:rsidRPr="00B32F60">
        <w:rPr>
          <w:b/>
          <w:i/>
          <w:szCs w:val="22"/>
        </w:rPr>
        <w:t>OR</w:t>
      </w:r>
      <w:r w:rsidRPr="00B32F60">
        <w:rPr>
          <w:b/>
          <w:i/>
          <w:spacing w:val="-1"/>
          <w:szCs w:val="22"/>
        </w:rPr>
        <w:t xml:space="preserve"> </w:t>
      </w:r>
      <w:r w:rsidRPr="00B32F60">
        <w:rPr>
          <w:b/>
          <w:i/>
          <w:szCs w:val="22"/>
        </w:rPr>
        <w:t>ADDITIONS</w:t>
      </w:r>
      <w:r w:rsidRPr="00B32F60">
        <w:rPr>
          <w:b/>
          <w:i/>
          <w:spacing w:val="-2"/>
          <w:szCs w:val="22"/>
        </w:rPr>
        <w:t xml:space="preserve"> </w:t>
      </w:r>
      <w:r w:rsidRPr="00B32F60">
        <w:rPr>
          <w:b/>
          <w:i/>
          <w:szCs w:val="22"/>
        </w:rPr>
        <w:t>AND</w:t>
      </w:r>
      <w:r w:rsidRPr="00B32F60">
        <w:rPr>
          <w:b/>
          <w:i/>
          <w:spacing w:val="-3"/>
          <w:szCs w:val="22"/>
        </w:rPr>
        <w:t xml:space="preserve"> </w:t>
      </w:r>
      <w:r w:rsidRPr="00B32F60">
        <w:rPr>
          <w:b/>
          <w:i/>
          <w:szCs w:val="22"/>
        </w:rPr>
        <w:t>ALTERATION</w:t>
      </w:r>
      <w:r w:rsidRPr="00B32F60">
        <w:rPr>
          <w:b/>
          <w:i/>
          <w:spacing w:val="-2"/>
          <w:szCs w:val="22"/>
        </w:rPr>
        <w:t xml:space="preserve"> </w:t>
      </w:r>
      <w:r w:rsidRPr="00B32F60">
        <w:rPr>
          <w:b/>
          <w:i/>
          <w:szCs w:val="22"/>
        </w:rPr>
        <w:t>TO</w:t>
      </w:r>
      <w:r w:rsidRPr="00B32F60">
        <w:rPr>
          <w:b/>
          <w:i/>
          <w:spacing w:val="-3"/>
          <w:szCs w:val="22"/>
        </w:rPr>
        <w:t xml:space="preserve"> </w:t>
      </w:r>
      <w:r w:rsidRPr="00B32F60">
        <w:rPr>
          <w:b/>
          <w:i/>
          <w:szCs w:val="22"/>
        </w:rPr>
        <w:t>A</w:t>
      </w:r>
      <w:r w:rsidRPr="00B32F60">
        <w:rPr>
          <w:b/>
          <w:i/>
          <w:spacing w:val="-2"/>
          <w:szCs w:val="22"/>
        </w:rPr>
        <w:t xml:space="preserve"> </w:t>
      </w:r>
      <w:r w:rsidRPr="00B32F60">
        <w:rPr>
          <w:b/>
          <w:i/>
          <w:szCs w:val="22"/>
        </w:rPr>
        <w:t>HOUSE)</w:t>
      </w:r>
    </w:p>
    <w:p w:rsidR="004F25FA" w:rsidRPr="00B32F60" w:rsidRDefault="004F25FA" w:rsidP="004F25FA">
      <w:pPr>
        <w:spacing w:after="0" w:line="240" w:lineRule="auto"/>
        <w:ind w:left="678" w:right="688"/>
        <w:jc w:val="center"/>
        <w:rPr>
          <w:i/>
          <w:szCs w:val="22"/>
        </w:rPr>
      </w:pPr>
      <w:r w:rsidRPr="00B32F60">
        <w:rPr>
          <w:i/>
          <w:szCs w:val="22"/>
        </w:rPr>
        <w:t>(G.I.,</w:t>
      </w:r>
      <w:r w:rsidRPr="00B32F60">
        <w:rPr>
          <w:i/>
          <w:spacing w:val="-4"/>
          <w:szCs w:val="22"/>
        </w:rPr>
        <w:t xml:space="preserve"> </w:t>
      </w:r>
      <w:r w:rsidRPr="00B32F60">
        <w:rPr>
          <w:i/>
          <w:szCs w:val="22"/>
        </w:rPr>
        <w:t>Depart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of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Per.</w:t>
      </w:r>
      <w:r w:rsidRPr="00B32F60">
        <w:rPr>
          <w:i/>
          <w:spacing w:val="1"/>
          <w:szCs w:val="22"/>
        </w:rPr>
        <w:t xml:space="preserve"> </w:t>
      </w:r>
      <w:r w:rsidRPr="00B32F60">
        <w:rPr>
          <w:i/>
          <w:szCs w:val="22"/>
        </w:rPr>
        <w:t>&amp;</w:t>
      </w:r>
      <w:r w:rsidRPr="00B32F60">
        <w:rPr>
          <w:i/>
          <w:spacing w:val="-7"/>
          <w:szCs w:val="22"/>
        </w:rPr>
        <w:t xml:space="preserve"> </w:t>
      </w:r>
      <w:proofErr w:type="spellStart"/>
      <w:r w:rsidRPr="00B32F60">
        <w:rPr>
          <w:i/>
          <w:szCs w:val="22"/>
        </w:rPr>
        <w:t>Trg</w:t>
      </w:r>
      <w:proofErr w:type="spellEnd"/>
      <w:r w:rsidRPr="00B32F60">
        <w:rPr>
          <w:i/>
          <w:szCs w:val="22"/>
        </w:rPr>
        <w:t>.,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O.M.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No.11013/11/85-Ests</w:t>
      </w:r>
      <w:proofErr w:type="gramStart"/>
      <w:r w:rsidRPr="00B32F60">
        <w:rPr>
          <w:i/>
          <w:szCs w:val="22"/>
        </w:rPr>
        <w:t>.(</w:t>
      </w:r>
      <w:proofErr w:type="gramEnd"/>
      <w:r w:rsidRPr="00B32F60">
        <w:rPr>
          <w:i/>
          <w:szCs w:val="22"/>
        </w:rPr>
        <w:t>A),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dated</w:t>
      </w:r>
      <w:r w:rsidRPr="00B32F60">
        <w:rPr>
          <w:i/>
          <w:spacing w:val="-4"/>
          <w:szCs w:val="22"/>
        </w:rPr>
        <w:t xml:space="preserve"> </w:t>
      </w:r>
      <w:r w:rsidRPr="00B32F60">
        <w:rPr>
          <w:i/>
          <w:szCs w:val="22"/>
        </w:rPr>
        <w:t>the</w:t>
      </w:r>
      <w:r w:rsidRPr="00B32F60">
        <w:rPr>
          <w:i/>
          <w:spacing w:val="-4"/>
          <w:szCs w:val="22"/>
        </w:rPr>
        <w:t xml:space="preserve"> </w:t>
      </w:r>
      <w:r w:rsidRPr="00B32F60">
        <w:rPr>
          <w:i/>
          <w:szCs w:val="22"/>
        </w:rPr>
        <w:t>23rd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June,</w:t>
      </w:r>
      <w:r w:rsidRPr="00B32F60">
        <w:rPr>
          <w:i/>
          <w:spacing w:val="-3"/>
          <w:szCs w:val="22"/>
        </w:rPr>
        <w:t xml:space="preserve"> </w:t>
      </w:r>
      <w:r w:rsidRPr="00B32F60">
        <w:rPr>
          <w:i/>
          <w:szCs w:val="22"/>
        </w:rPr>
        <w:t>1986)</w:t>
      </w:r>
    </w:p>
    <w:p w:rsidR="004F25FA" w:rsidRPr="00B32F60" w:rsidRDefault="004F25FA" w:rsidP="004F25FA">
      <w:pPr>
        <w:spacing w:after="0" w:line="240" w:lineRule="auto"/>
        <w:rPr>
          <w:szCs w:val="22"/>
        </w:rPr>
      </w:pPr>
    </w:p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0"/>
        <w:gridCol w:w="990"/>
        <w:gridCol w:w="2430"/>
        <w:gridCol w:w="1440"/>
        <w:gridCol w:w="270"/>
        <w:gridCol w:w="2520"/>
        <w:gridCol w:w="990"/>
        <w:gridCol w:w="720"/>
      </w:tblGrid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rPr>
                <w:rFonts w:ascii="Mangal" w:hAnsi="Mangal" w:cs="Mangal"/>
                <w:szCs w:val="22"/>
              </w:rPr>
            </w:pPr>
            <w:r w:rsidRPr="00B32F60">
              <w:rPr>
                <w:rFonts w:ascii="Mangal" w:hAnsi="Mangal" w:cs="Mangal"/>
                <w:szCs w:val="22"/>
                <w:cs/>
              </w:rPr>
              <w:t>सरकारी</w:t>
            </w:r>
            <w:r w:rsidRPr="00B32F60">
              <w:rPr>
                <w:rFonts w:ascii="Mangal" w:hAnsi="Mangal" w:cs="Mangal" w:hint="cs"/>
                <w:szCs w:val="22"/>
                <w:cs/>
              </w:rPr>
              <w:t xml:space="preserve"> कर्मचारी का नाम व पदनाम </w:t>
            </w:r>
          </w:p>
          <w:p w:rsidR="004F25FA" w:rsidRPr="00B32F60" w:rsidRDefault="004F25FA" w:rsidP="00F55BDB">
            <w:pPr>
              <w:rPr>
                <w:szCs w:val="22"/>
              </w:rPr>
            </w:pPr>
            <w:r w:rsidRPr="00B32F60">
              <w:rPr>
                <w:rFonts w:ascii="Times New Roman"/>
                <w:szCs w:val="22"/>
              </w:rPr>
              <w:t>Name &amp;</w:t>
            </w:r>
            <w:r w:rsidRPr="00B32F60">
              <w:rPr>
                <w:rFonts w:ascii="Times New Roman"/>
                <w:spacing w:val="-3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Designation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of</w:t>
            </w:r>
            <w:r w:rsidRPr="00B32F60">
              <w:rPr>
                <w:rFonts w:ascii="Times New Roman"/>
                <w:spacing w:val="-2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the</w:t>
            </w:r>
            <w:r w:rsidRPr="00B32F60">
              <w:rPr>
                <w:rFonts w:ascii="Times New Roman"/>
                <w:spacing w:val="-2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Govt.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Servant</w:t>
            </w:r>
          </w:p>
        </w:tc>
        <w:tc>
          <w:tcPr>
            <w:tcW w:w="27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rPr>
                <w:rFonts w:ascii="Mangal" w:hAnsi="Mangal" w:cs="Mangal"/>
                <w:w w:val="95"/>
                <w:szCs w:val="22"/>
              </w:rPr>
            </w:pPr>
            <w:r w:rsidRPr="00B32F60">
              <w:rPr>
                <w:rFonts w:ascii="Mangal" w:hAnsi="Mangal" w:cs="Mangal"/>
                <w:w w:val="95"/>
                <w:szCs w:val="22"/>
                <w:cs/>
              </w:rPr>
              <w:t>वेतनमान</w:t>
            </w:r>
            <w:r w:rsidRPr="00B32F60">
              <w:rPr>
                <w:rFonts w:ascii="Mangal" w:hAnsi="Mangal" w:cs="Mangal" w:hint="cs"/>
                <w:w w:val="95"/>
                <w:szCs w:val="22"/>
                <w:cs/>
              </w:rPr>
              <w:t xml:space="preserve"> और वर्तमान-वेतन </w:t>
            </w:r>
          </w:p>
          <w:p w:rsidR="004F25FA" w:rsidRPr="00B32F60" w:rsidRDefault="004F25FA" w:rsidP="00F55BDB">
            <w:pPr>
              <w:rPr>
                <w:rFonts w:ascii="Times New Roman"/>
                <w:szCs w:val="22"/>
              </w:rPr>
            </w:pPr>
            <w:r w:rsidRPr="00B32F60">
              <w:rPr>
                <w:rFonts w:ascii="Times New Roman"/>
                <w:w w:val="95"/>
                <w:szCs w:val="22"/>
              </w:rPr>
              <w:t>Scale</w:t>
            </w:r>
            <w:r w:rsidRPr="00B32F60">
              <w:rPr>
                <w:rFonts w:ascii="Times New Roman"/>
                <w:spacing w:val="4"/>
                <w:w w:val="95"/>
                <w:szCs w:val="22"/>
              </w:rPr>
              <w:t xml:space="preserve"> </w:t>
            </w:r>
            <w:r w:rsidRPr="00B32F60">
              <w:rPr>
                <w:rFonts w:ascii="Times New Roman"/>
                <w:w w:val="95"/>
                <w:szCs w:val="22"/>
              </w:rPr>
              <w:t>of</w:t>
            </w:r>
            <w:r w:rsidRPr="00B32F60">
              <w:rPr>
                <w:rFonts w:ascii="Times New Roman"/>
                <w:spacing w:val="5"/>
                <w:w w:val="95"/>
                <w:szCs w:val="22"/>
              </w:rPr>
              <w:t xml:space="preserve"> </w:t>
            </w:r>
            <w:r w:rsidRPr="00B32F60">
              <w:rPr>
                <w:rFonts w:ascii="Times New Roman"/>
                <w:w w:val="95"/>
                <w:szCs w:val="22"/>
              </w:rPr>
              <w:t>Pay</w:t>
            </w:r>
            <w:r w:rsidRPr="00B32F60">
              <w:rPr>
                <w:rFonts w:ascii="Times New Roman"/>
                <w:spacing w:val="3"/>
                <w:w w:val="95"/>
                <w:szCs w:val="22"/>
              </w:rPr>
              <w:t xml:space="preserve"> </w:t>
            </w:r>
            <w:r w:rsidRPr="00B32F60">
              <w:rPr>
                <w:rFonts w:ascii="Times New Roman"/>
                <w:w w:val="95"/>
                <w:szCs w:val="22"/>
              </w:rPr>
              <w:t>&amp;</w:t>
            </w:r>
            <w:r w:rsidRPr="00B32F60">
              <w:rPr>
                <w:rFonts w:ascii="Times New Roman"/>
                <w:spacing w:val="3"/>
                <w:w w:val="95"/>
                <w:szCs w:val="22"/>
              </w:rPr>
              <w:t xml:space="preserve"> </w:t>
            </w:r>
            <w:r w:rsidRPr="00B32F60">
              <w:rPr>
                <w:rFonts w:ascii="Times New Roman"/>
                <w:w w:val="95"/>
                <w:szCs w:val="22"/>
              </w:rPr>
              <w:t>Present</w:t>
            </w:r>
            <w:r w:rsidRPr="00B32F60">
              <w:rPr>
                <w:rFonts w:ascii="Times New Roman"/>
                <w:spacing w:val="6"/>
                <w:w w:val="95"/>
                <w:szCs w:val="22"/>
              </w:rPr>
              <w:t xml:space="preserve"> </w:t>
            </w:r>
            <w:r w:rsidRPr="00B32F60">
              <w:rPr>
                <w:rFonts w:ascii="Times New Roman"/>
                <w:w w:val="95"/>
                <w:szCs w:val="22"/>
              </w:rPr>
              <w:t>Pay</w:t>
            </w:r>
          </w:p>
        </w:tc>
        <w:tc>
          <w:tcPr>
            <w:tcW w:w="27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rPr>
                <w:rFonts w:ascii="Mangal" w:hAnsi="Mangal" w:cs="Mangal"/>
                <w:spacing w:val="3"/>
                <w:szCs w:val="22"/>
              </w:rPr>
            </w:pPr>
            <w:r w:rsidRPr="00B32F60">
              <w:rPr>
                <w:rFonts w:ascii="Mangal" w:hAnsi="Mangal" w:cs="Mangal"/>
                <w:spacing w:val="3"/>
                <w:szCs w:val="22"/>
                <w:cs/>
              </w:rPr>
              <w:t>आवेदन</w:t>
            </w:r>
            <w:r w:rsidRPr="00B32F60">
              <w:rPr>
                <w:rFonts w:ascii="Mangal" w:hAnsi="Mangal" w:cs="Mangal" w:hint="cs"/>
                <w:spacing w:val="3"/>
                <w:szCs w:val="22"/>
                <w:cs/>
              </w:rPr>
              <w:t xml:space="preserve"> का उद्देश्‍य </w:t>
            </w:r>
          </w:p>
          <w:p w:rsidR="004F25FA" w:rsidRPr="00B32F60" w:rsidRDefault="004F25FA" w:rsidP="00F55BDB">
            <w:pPr>
              <w:rPr>
                <w:szCs w:val="22"/>
              </w:rPr>
            </w:pPr>
            <w:r w:rsidRPr="00B32F60">
              <w:rPr>
                <w:rFonts w:ascii="Times New Roman"/>
                <w:spacing w:val="3"/>
                <w:szCs w:val="22"/>
              </w:rPr>
              <w:t>P</w:t>
            </w:r>
            <w:r w:rsidRPr="00B32F60">
              <w:rPr>
                <w:rFonts w:ascii="Times New Roman"/>
                <w:spacing w:val="-1"/>
                <w:szCs w:val="22"/>
              </w:rPr>
              <w:t>ur</w:t>
            </w:r>
            <w:r w:rsidRPr="00B32F60">
              <w:rPr>
                <w:rFonts w:ascii="Times New Roman"/>
                <w:szCs w:val="22"/>
              </w:rPr>
              <w:t>p</w:t>
            </w:r>
            <w:r w:rsidRPr="00B32F60">
              <w:rPr>
                <w:rFonts w:ascii="Times New Roman"/>
                <w:spacing w:val="-1"/>
                <w:szCs w:val="22"/>
              </w:rPr>
              <w:t>o</w:t>
            </w:r>
            <w:r w:rsidRPr="00B32F60">
              <w:rPr>
                <w:rFonts w:ascii="Times New Roman"/>
                <w:szCs w:val="22"/>
              </w:rPr>
              <w:t>se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o</w:t>
            </w:r>
            <w:r w:rsidRPr="00B32F60">
              <w:rPr>
                <w:rFonts w:ascii="Times New Roman"/>
                <w:szCs w:val="22"/>
              </w:rPr>
              <w:t>f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pacing w:val="-2"/>
                <w:szCs w:val="22"/>
              </w:rPr>
              <w:t>a</w:t>
            </w:r>
            <w:r w:rsidRPr="00B32F60">
              <w:rPr>
                <w:rFonts w:ascii="Times New Roman"/>
                <w:spacing w:val="-1"/>
                <w:szCs w:val="22"/>
              </w:rPr>
              <w:t>p</w:t>
            </w:r>
            <w:r w:rsidRPr="00B32F60">
              <w:rPr>
                <w:rFonts w:ascii="Times New Roman"/>
                <w:szCs w:val="22"/>
              </w:rPr>
              <w:t>pli</w:t>
            </w:r>
            <w:r w:rsidRPr="00B32F60">
              <w:rPr>
                <w:rFonts w:ascii="Times New Roman"/>
                <w:spacing w:val="1"/>
                <w:szCs w:val="22"/>
              </w:rPr>
              <w:t>c</w:t>
            </w:r>
            <w:r w:rsidRPr="00B32F60">
              <w:rPr>
                <w:rFonts w:ascii="Times New Roman"/>
                <w:spacing w:val="-1"/>
                <w:szCs w:val="22"/>
              </w:rPr>
              <w:t>a</w:t>
            </w:r>
            <w:r w:rsidRPr="00B32F60">
              <w:rPr>
                <w:rFonts w:ascii="Times New Roman"/>
                <w:szCs w:val="22"/>
              </w:rPr>
              <w:t>ti</w:t>
            </w:r>
            <w:r w:rsidRPr="00B32F60">
              <w:rPr>
                <w:rFonts w:ascii="Times New Roman"/>
                <w:spacing w:val="-1"/>
                <w:szCs w:val="22"/>
              </w:rPr>
              <w:t>o</w:t>
            </w:r>
            <w:r w:rsidRPr="00B32F60">
              <w:rPr>
                <w:rFonts w:ascii="Times New Roman"/>
                <w:szCs w:val="22"/>
              </w:rPr>
              <w:t>n</w:t>
            </w:r>
            <w:r w:rsidRPr="00B32F60">
              <w:rPr>
                <w:szCs w:val="22"/>
              </w:rPr>
              <w:t xml:space="preserve"> </w:t>
            </w:r>
          </w:p>
          <w:p w:rsidR="004F25FA" w:rsidRPr="00B32F60" w:rsidRDefault="004F25FA" w:rsidP="00F55BDB">
            <w:pPr>
              <w:rPr>
                <w:szCs w:val="22"/>
              </w:rPr>
            </w:pPr>
          </w:p>
          <w:p w:rsidR="004F25FA" w:rsidRDefault="004F25FA" w:rsidP="00F55BDB">
            <w:pPr>
              <w:rPr>
                <w:rFonts w:ascii="Mangal" w:hAnsi="Mangal" w:cs="Mangal"/>
                <w:szCs w:val="22"/>
              </w:rPr>
            </w:pPr>
            <w:r w:rsidRPr="00B32F60">
              <w:rPr>
                <w:rFonts w:ascii="Mangal" w:hAnsi="Mangal" w:cs="Mangal"/>
                <w:szCs w:val="22"/>
                <w:cs/>
              </w:rPr>
              <w:t>लेन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B32F60">
              <w:rPr>
                <w:rFonts w:ascii="Mangal" w:hAnsi="Mangal" w:cs="Mangal"/>
                <w:szCs w:val="22"/>
                <w:cs/>
              </w:rPr>
              <w:t>देन</w:t>
            </w:r>
            <w:r w:rsidRPr="00B32F60">
              <w:rPr>
                <w:rFonts w:ascii="Mangal" w:hAnsi="Mangal" w:cs="Mangal" w:hint="cs"/>
                <w:szCs w:val="22"/>
                <w:cs/>
              </w:rPr>
              <w:t xml:space="preserve"> के लिए मंजूरी/लेन-देन की पूर्व सूचना</w:t>
            </w:r>
          </w:p>
          <w:p w:rsidR="004F25FA" w:rsidRPr="00B32F60" w:rsidRDefault="004F25FA" w:rsidP="00F55BDB">
            <w:pPr>
              <w:rPr>
                <w:rFonts w:ascii="Times New Roman"/>
                <w:w w:val="95"/>
                <w:szCs w:val="22"/>
              </w:rPr>
            </w:pPr>
            <w:r>
              <w:rPr>
                <w:szCs w:val="22"/>
              </w:rPr>
              <w:t>Sanction for transaction /</w:t>
            </w:r>
            <w:r w:rsidRPr="00B32F60">
              <w:rPr>
                <w:szCs w:val="22"/>
              </w:rPr>
              <w:t>prior intimation of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transaction</w:t>
            </w:r>
          </w:p>
        </w:tc>
        <w:tc>
          <w:tcPr>
            <w:tcW w:w="270" w:type="dxa"/>
          </w:tcPr>
          <w:p w:rsidR="004F25FA" w:rsidRDefault="004F25FA" w:rsidP="00F55BDB">
            <w:r w:rsidRPr="00ED1BB9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4860" w:type="dxa"/>
            <w:gridSpan w:val="3"/>
          </w:tcPr>
          <w:p w:rsidR="004F25FA" w:rsidRPr="00306911" w:rsidRDefault="004F25FA" w:rsidP="006735B8">
            <w:pPr>
              <w:tabs>
                <w:tab w:val="left" w:pos="828"/>
                <w:tab w:val="left" w:pos="829"/>
                <w:tab w:val="left" w:pos="5655"/>
              </w:tabs>
              <w:rPr>
                <w:rFonts w:ascii="Times New Roman"/>
                <w:szCs w:val="22"/>
              </w:rPr>
            </w:pPr>
            <w:r w:rsidRPr="00B32F60">
              <w:rPr>
                <w:rFonts w:ascii="Mangal" w:hAnsi="Mangal" w:cs="Mangal"/>
                <w:szCs w:val="22"/>
                <w:cs/>
              </w:rPr>
              <w:t>संपत्ति</w:t>
            </w:r>
            <w:r w:rsidRPr="00B32F60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6735B8">
              <w:rPr>
                <w:rFonts w:ascii="Mangal" w:hAnsi="Mangal" w:cs="Mangal" w:hint="cs"/>
                <w:szCs w:val="22"/>
                <w:cs/>
              </w:rPr>
              <w:t xml:space="preserve">अर्जित की जाती </w:t>
            </w:r>
            <w:r w:rsidR="00E1334F">
              <w:rPr>
                <w:rFonts w:ascii="Mangal" w:hAnsi="Mangal" w:cs="Mangal" w:hint="cs"/>
                <w:szCs w:val="22"/>
                <w:cs/>
              </w:rPr>
              <w:t>है</w:t>
            </w:r>
            <w:r w:rsidR="006735B8">
              <w:rPr>
                <w:rFonts w:ascii="Mangal" w:hAnsi="Mangal" w:cs="Mangal" w:hint="cs"/>
                <w:szCs w:val="22"/>
                <w:cs/>
              </w:rPr>
              <w:t xml:space="preserve"> या निपटाई जाती है</w:t>
            </w:r>
            <w:r w:rsidRPr="00B32F60">
              <w:rPr>
                <w:rFonts w:ascii="Mangal" w:hAnsi="Mangal" w:cs="Mangal" w:hint="cs"/>
                <w:szCs w:val="22"/>
                <w:cs/>
              </w:rPr>
              <w:t xml:space="preserve">/ </w:t>
            </w:r>
            <w:r w:rsidRPr="00B32F60">
              <w:rPr>
                <w:rFonts w:ascii="Times New Roman"/>
                <w:szCs w:val="22"/>
              </w:rPr>
              <w:t>Whether</w:t>
            </w:r>
            <w:r w:rsidRPr="00B32F60">
              <w:rPr>
                <w:rFonts w:ascii="Times New Roman"/>
                <w:spacing w:val="10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property</w:t>
            </w:r>
            <w:r w:rsidRPr="00B32F60">
              <w:rPr>
                <w:rFonts w:ascii="Times New Roman"/>
                <w:spacing w:val="4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is</w:t>
            </w:r>
            <w:r w:rsidRPr="00B32F60">
              <w:rPr>
                <w:rFonts w:ascii="Times New Roman"/>
                <w:spacing w:val="12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being</w:t>
            </w:r>
            <w:r w:rsidRPr="00B32F60">
              <w:rPr>
                <w:rFonts w:ascii="Times New Roman"/>
                <w:spacing w:val="9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acquired</w:t>
            </w:r>
            <w:r w:rsidRPr="00B32F60">
              <w:rPr>
                <w:rFonts w:ascii="Times New Roman"/>
                <w:spacing w:val="12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or</w:t>
            </w:r>
            <w:r w:rsidRPr="00B32F60">
              <w:rPr>
                <w:rFonts w:ascii="Times New Roman"/>
                <w:spacing w:val="10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disposed</w:t>
            </w:r>
            <w:r w:rsidRPr="00B32F60">
              <w:rPr>
                <w:rFonts w:ascii="Times New Roman"/>
                <w:spacing w:val="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off</w:t>
            </w:r>
          </w:p>
        </w:tc>
        <w:tc>
          <w:tcPr>
            <w:tcW w:w="270" w:type="dxa"/>
          </w:tcPr>
          <w:p w:rsidR="004F25FA" w:rsidRDefault="004F25FA" w:rsidP="00F55BDB">
            <w:r w:rsidRPr="00ED1BB9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BD25AC">
              <w:rPr>
                <w:szCs w:val="22"/>
              </w:rPr>
              <w:t>(</w:t>
            </w:r>
            <w:r w:rsidR="00BD25AC">
              <w:rPr>
                <w:szCs w:val="22"/>
                <w:cs/>
              </w:rPr>
              <w:t>क)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E1334F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संपत्ति के </w:t>
            </w:r>
            <w:r w:rsidR="00914ADD">
              <w:rPr>
                <w:rFonts w:hint="cs"/>
                <w:szCs w:val="22"/>
                <w:cs/>
              </w:rPr>
              <w:t xml:space="preserve">अर्जन/निपटान </w:t>
            </w:r>
            <w:r>
              <w:rPr>
                <w:rFonts w:hint="cs"/>
                <w:szCs w:val="22"/>
                <w:cs/>
              </w:rPr>
              <w:t>की संभाव्‍य तारीख</w:t>
            </w:r>
            <w:r w:rsidR="00E1334F">
              <w:rPr>
                <w:rFonts w:hint="cs"/>
                <w:szCs w:val="22"/>
                <w:cs/>
              </w:rPr>
              <w:t>/</w:t>
            </w:r>
            <w:r w:rsidR="00914ADD">
              <w:rPr>
                <w:rFonts w:hint="cs"/>
                <w:szCs w:val="22"/>
                <w:cs/>
              </w:rPr>
              <w:t xml:space="preserve"> </w:t>
            </w:r>
            <w:r w:rsidRPr="00B32F60">
              <w:rPr>
                <w:szCs w:val="22"/>
              </w:rPr>
              <w:t>Probable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date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-3"/>
                <w:szCs w:val="22"/>
              </w:rPr>
              <w:t xml:space="preserve"> </w:t>
            </w:r>
            <w:r w:rsidRPr="00B32F60">
              <w:rPr>
                <w:szCs w:val="22"/>
              </w:rPr>
              <w:t>acquisition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/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disposal</w:t>
            </w:r>
            <w:r w:rsidRPr="00B32F60">
              <w:rPr>
                <w:spacing w:val="-3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property</w:t>
            </w:r>
          </w:p>
        </w:tc>
        <w:tc>
          <w:tcPr>
            <w:tcW w:w="270" w:type="dxa"/>
          </w:tcPr>
          <w:p w:rsidR="004F25FA" w:rsidRDefault="004F25FA" w:rsidP="00F55BDB">
            <w:r w:rsidRPr="00E86784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BD25AC" w:rsidRPr="00B32F60" w:rsidTr="00F55BDB">
        <w:tc>
          <w:tcPr>
            <w:tcW w:w="900" w:type="dxa"/>
          </w:tcPr>
          <w:p w:rsidR="00BD25AC" w:rsidRDefault="00BD25AC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(ख)</w:t>
            </w:r>
          </w:p>
        </w:tc>
        <w:tc>
          <w:tcPr>
            <w:tcW w:w="4860" w:type="dxa"/>
            <w:gridSpan w:val="3"/>
          </w:tcPr>
          <w:p w:rsidR="00CF518B" w:rsidRDefault="00D427A0" w:rsidP="00914ADD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यदि संपत्ति पहले ही </w:t>
            </w:r>
            <w:r w:rsidR="00914ADD">
              <w:rPr>
                <w:rFonts w:hint="cs"/>
                <w:szCs w:val="22"/>
                <w:cs/>
              </w:rPr>
              <w:t>अर्जित/निपटाई जा चुकी है तो उसकी वास्‍तविक तिथि/</w:t>
            </w:r>
            <w:r w:rsidR="00CF518B">
              <w:rPr>
                <w:szCs w:val="22"/>
              </w:rPr>
              <w:t xml:space="preserve">If the property is already acquired/disposed of </w:t>
            </w:r>
            <w:r w:rsidR="006A2973">
              <w:rPr>
                <w:szCs w:val="22"/>
              </w:rPr>
              <w:t>–</w:t>
            </w:r>
            <w:r w:rsidR="00CF518B">
              <w:rPr>
                <w:szCs w:val="22"/>
              </w:rPr>
              <w:t xml:space="preserve">Actual date of transaction </w:t>
            </w:r>
          </w:p>
        </w:tc>
        <w:tc>
          <w:tcPr>
            <w:tcW w:w="270" w:type="dxa"/>
          </w:tcPr>
          <w:p w:rsidR="00BD25AC" w:rsidRPr="00E86784" w:rsidRDefault="00BD25AC" w:rsidP="00F55BDB">
            <w:pPr>
              <w:rPr>
                <w:szCs w:val="22"/>
                <w:cs/>
              </w:rPr>
            </w:pPr>
            <w:r w:rsidRPr="00E86784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BD25AC" w:rsidRPr="00B32F60" w:rsidRDefault="00BD25AC" w:rsidP="00F55BDB">
            <w:pPr>
              <w:rPr>
                <w:szCs w:val="22"/>
              </w:rPr>
            </w:pPr>
          </w:p>
        </w:tc>
      </w:tr>
      <w:tr w:rsidR="006A2973" w:rsidRPr="00B32F60" w:rsidTr="00F55BDB">
        <w:tc>
          <w:tcPr>
            <w:tcW w:w="900" w:type="dxa"/>
          </w:tcPr>
          <w:p w:rsidR="006A2973" w:rsidRDefault="006A2973" w:rsidP="00F55BDB">
            <w:pPr>
              <w:rPr>
                <w:szCs w:val="22"/>
                <w:cs/>
              </w:rPr>
            </w:pPr>
            <w:r>
              <w:rPr>
                <w:szCs w:val="22"/>
              </w:rPr>
              <w:t xml:space="preserve">6. </w:t>
            </w:r>
            <w:r>
              <w:rPr>
                <w:rFonts w:hint="cs"/>
                <w:szCs w:val="22"/>
                <w:cs/>
              </w:rPr>
              <w:t xml:space="preserve">(क) </w:t>
            </w:r>
          </w:p>
        </w:tc>
        <w:tc>
          <w:tcPr>
            <w:tcW w:w="4860" w:type="dxa"/>
            <w:gridSpan w:val="3"/>
          </w:tcPr>
          <w:p w:rsidR="006A2973" w:rsidRDefault="00FB6E7E" w:rsidP="00FB6E7E">
            <w:pPr>
              <w:rPr>
                <w:szCs w:val="22"/>
              </w:rPr>
            </w:pPr>
            <w:r>
              <w:rPr>
                <w:szCs w:val="22"/>
                <w:cs/>
              </w:rPr>
              <w:t>संपत्ति</w:t>
            </w:r>
            <w:r>
              <w:rPr>
                <w:rFonts w:hint="cs"/>
                <w:szCs w:val="22"/>
                <w:cs/>
              </w:rPr>
              <w:t xml:space="preserve"> का विवरण (जैसे-कार/स्‍कूटर/मोटर साईकिल/‍फ्रिज/रेडियो/रेडियोग्राम/आभूषण/ऋण/बीमा पॉलिसी इत्‍यादि/</w:t>
            </w:r>
            <w:r w:rsidR="006A2973">
              <w:rPr>
                <w:szCs w:val="22"/>
              </w:rPr>
              <w:t>Description of property (e.g., Car/Scooter/Motor Cycle/Refrigerat</w:t>
            </w:r>
            <w:r w:rsidR="00703134">
              <w:rPr>
                <w:szCs w:val="22"/>
              </w:rPr>
              <w:t>or/Radio/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="00703134">
              <w:rPr>
                <w:szCs w:val="22"/>
              </w:rPr>
              <w:t>Radiogram/</w:t>
            </w:r>
            <w:proofErr w:type="spellStart"/>
            <w:r w:rsidR="00703134">
              <w:rPr>
                <w:szCs w:val="22"/>
              </w:rPr>
              <w:t>Jewellery</w:t>
            </w:r>
            <w:proofErr w:type="spellEnd"/>
            <w:r w:rsidR="00703134">
              <w:rPr>
                <w:szCs w:val="22"/>
              </w:rPr>
              <w:t>/ Loa</w:t>
            </w:r>
            <w:r w:rsidR="006A2973">
              <w:rPr>
                <w:szCs w:val="22"/>
              </w:rPr>
              <w:t xml:space="preserve">ns/Insurance Policies etc.) </w:t>
            </w:r>
          </w:p>
        </w:tc>
        <w:tc>
          <w:tcPr>
            <w:tcW w:w="270" w:type="dxa"/>
          </w:tcPr>
          <w:p w:rsidR="006A2973" w:rsidRPr="00E86784" w:rsidRDefault="006A2973" w:rsidP="00F55BDB">
            <w:pPr>
              <w:rPr>
                <w:szCs w:val="22"/>
                <w:cs/>
              </w:rPr>
            </w:pPr>
          </w:p>
        </w:tc>
        <w:tc>
          <w:tcPr>
            <w:tcW w:w="4230" w:type="dxa"/>
            <w:gridSpan w:val="3"/>
          </w:tcPr>
          <w:p w:rsidR="006A2973" w:rsidRPr="00B32F60" w:rsidRDefault="006A2973" w:rsidP="00F55BDB">
            <w:pPr>
              <w:rPr>
                <w:szCs w:val="22"/>
              </w:rPr>
            </w:pPr>
          </w:p>
        </w:tc>
      </w:tr>
      <w:tr w:rsidR="006A2973" w:rsidRPr="00B32F60" w:rsidTr="00F55BDB">
        <w:tc>
          <w:tcPr>
            <w:tcW w:w="900" w:type="dxa"/>
          </w:tcPr>
          <w:p w:rsidR="006A2973" w:rsidRDefault="006A2973" w:rsidP="00F55BDB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(ख) </w:t>
            </w:r>
          </w:p>
        </w:tc>
        <w:tc>
          <w:tcPr>
            <w:tcW w:w="4860" w:type="dxa"/>
            <w:gridSpan w:val="3"/>
          </w:tcPr>
          <w:p w:rsidR="006A2973" w:rsidRDefault="00322327" w:rsidP="00322327">
            <w:pPr>
              <w:rPr>
                <w:szCs w:val="22"/>
              </w:rPr>
            </w:pPr>
            <w:r>
              <w:rPr>
                <w:szCs w:val="22"/>
                <w:cs/>
              </w:rPr>
              <w:t>जहां</w:t>
            </w:r>
            <w:r>
              <w:rPr>
                <w:rFonts w:hint="cs"/>
                <w:szCs w:val="22"/>
                <w:cs/>
              </w:rPr>
              <w:t xml:space="preserve"> आवश्‍यक हो मॉडल बनाएं (वाहनों के मामले में पंजीकरण संख्‍या की)/</w:t>
            </w:r>
            <w:r w:rsidR="00703134">
              <w:rPr>
                <w:szCs w:val="22"/>
              </w:rPr>
              <w:t xml:space="preserve">Make, Model (and also Registration Number in case of Vehicles), where necessary </w:t>
            </w:r>
          </w:p>
        </w:tc>
        <w:tc>
          <w:tcPr>
            <w:tcW w:w="270" w:type="dxa"/>
          </w:tcPr>
          <w:p w:rsidR="006A2973" w:rsidRPr="00E86784" w:rsidRDefault="006A2973" w:rsidP="00F55BDB">
            <w:pPr>
              <w:rPr>
                <w:szCs w:val="22"/>
                <w:cs/>
              </w:rPr>
            </w:pPr>
          </w:p>
        </w:tc>
        <w:tc>
          <w:tcPr>
            <w:tcW w:w="4230" w:type="dxa"/>
            <w:gridSpan w:val="3"/>
          </w:tcPr>
          <w:p w:rsidR="006A2973" w:rsidRPr="00B32F60" w:rsidRDefault="006A2973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D53A08" w:rsidP="00F55B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  <w:r w:rsidR="004F25FA">
              <w:rPr>
                <w:szCs w:val="22"/>
              </w:rPr>
              <w:t>.</w:t>
            </w:r>
          </w:p>
        </w:tc>
        <w:tc>
          <w:tcPr>
            <w:tcW w:w="4860" w:type="dxa"/>
            <w:gridSpan w:val="3"/>
          </w:tcPr>
          <w:p w:rsidR="004F25FA" w:rsidRDefault="00867767" w:rsidP="00F55BDB">
            <w:pPr>
              <w:rPr>
                <w:rFonts w:ascii="Mangal" w:hAnsi="Mangal" w:cs="Mangal"/>
                <w:szCs w:val="22"/>
              </w:rPr>
            </w:pPr>
            <w:r>
              <w:rPr>
                <w:rFonts w:hint="cs"/>
                <w:szCs w:val="22"/>
                <w:cs/>
              </w:rPr>
              <w:t>खरीदने/बेचने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4F25FA">
              <w:rPr>
                <w:rFonts w:ascii="Mangal" w:hAnsi="Mangal" w:cs="Mangal" w:hint="cs"/>
                <w:szCs w:val="22"/>
                <w:cs/>
              </w:rPr>
              <w:t xml:space="preserve">का </w:t>
            </w:r>
            <w:r w:rsidR="00734803">
              <w:rPr>
                <w:rFonts w:ascii="Mangal" w:hAnsi="Mangal" w:cs="Mangal" w:hint="cs"/>
                <w:szCs w:val="22"/>
                <w:cs/>
              </w:rPr>
              <w:t xml:space="preserve">माध्‍यम </w:t>
            </w:r>
            <w:r w:rsidR="0083613E">
              <w:rPr>
                <w:rFonts w:ascii="Mangal" w:hAnsi="Mangal" w:cs="Mangal" w:hint="cs"/>
                <w:szCs w:val="22"/>
                <w:cs/>
              </w:rPr>
              <w:t>(खरीद/ब्रिकी</w:t>
            </w:r>
            <w:r w:rsidR="0083613E">
              <w:rPr>
                <w:rFonts w:ascii="Mangal" w:hAnsi="Mangal" w:cs="Mangal" w:hint="cs"/>
                <w:szCs w:val="22"/>
              </w:rPr>
              <w:t>,</w:t>
            </w:r>
            <w:r w:rsidR="0083613E">
              <w:rPr>
                <w:rFonts w:ascii="Mangal" w:hAnsi="Mangal" w:cs="Mangal" w:hint="cs"/>
                <w:szCs w:val="22"/>
                <w:cs/>
              </w:rPr>
              <w:t xml:space="preserve"> उपहार</w:t>
            </w:r>
            <w:r w:rsidR="0083613E">
              <w:rPr>
                <w:rFonts w:ascii="Mangal" w:hAnsi="Mangal" w:cs="Mangal" w:hint="cs"/>
                <w:szCs w:val="22"/>
              </w:rPr>
              <w:t>,</w:t>
            </w:r>
            <w:r w:rsidR="0083613E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BE46FD">
              <w:rPr>
                <w:rFonts w:ascii="Mangal" w:hAnsi="Mangal" w:cs="Mangal" w:hint="cs"/>
                <w:szCs w:val="22"/>
                <w:cs/>
              </w:rPr>
              <w:t>गिरवी रखना</w:t>
            </w:r>
            <w:r w:rsidR="00BE46FD">
              <w:rPr>
                <w:rFonts w:ascii="Mangal" w:hAnsi="Mangal" w:cs="Mangal" w:hint="cs"/>
                <w:szCs w:val="22"/>
              </w:rPr>
              <w:t>,</w:t>
            </w:r>
            <w:r w:rsidR="00BE46FD">
              <w:rPr>
                <w:rFonts w:ascii="Mangal" w:hAnsi="Mangal" w:cs="Mangal" w:hint="cs"/>
                <w:szCs w:val="22"/>
                <w:cs/>
              </w:rPr>
              <w:t xml:space="preserve"> पट्टा या अन्‍य कारणों से) </w:t>
            </w:r>
          </w:p>
          <w:p w:rsidR="004F25FA" w:rsidRPr="00B32F60" w:rsidRDefault="004F25FA" w:rsidP="00F55BDB">
            <w:pPr>
              <w:rPr>
                <w:szCs w:val="22"/>
              </w:rPr>
            </w:pPr>
            <w:r w:rsidRPr="00B32F60">
              <w:rPr>
                <w:rFonts w:ascii="Times New Roman"/>
                <w:szCs w:val="22"/>
              </w:rPr>
              <w:t>Mode</w:t>
            </w:r>
            <w:r w:rsidRPr="00B32F60">
              <w:rPr>
                <w:rFonts w:ascii="Times New Roman"/>
                <w:spacing w:val="-2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of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acquisition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/disposal</w:t>
            </w:r>
            <w:r w:rsidR="00BE46FD">
              <w:rPr>
                <w:rFonts w:ascii="Times New Roman" w:hint="cs"/>
                <w:szCs w:val="22"/>
                <w:cs/>
              </w:rPr>
              <w:t xml:space="preserve"> </w:t>
            </w:r>
            <w:r w:rsidR="00BE46FD">
              <w:rPr>
                <w:rFonts w:ascii="Times New Roman"/>
                <w:szCs w:val="22"/>
              </w:rPr>
              <w:t xml:space="preserve">(purchase/sale, gift, Mortgage, Lease or otherwise.) </w:t>
            </w:r>
          </w:p>
        </w:tc>
        <w:tc>
          <w:tcPr>
            <w:tcW w:w="270" w:type="dxa"/>
          </w:tcPr>
          <w:p w:rsidR="004F25FA" w:rsidRDefault="004F25FA" w:rsidP="00F55BDB">
            <w:r w:rsidRPr="00E86784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8.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संपत्ति</w:t>
            </w:r>
            <w:r w:rsidR="00B96A8E">
              <w:rPr>
                <w:rFonts w:ascii="Mangal" w:hAnsi="Mangal" w:cs="Mangal"/>
                <w:szCs w:val="22"/>
              </w:rPr>
              <w:t xml:space="preserve"> </w:t>
            </w:r>
            <w:r>
              <w:rPr>
                <w:rFonts w:ascii="Mangal" w:hAnsi="Mangal" w:cs="Mangal"/>
                <w:szCs w:val="22"/>
                <w:cs/>
              </w:rPr>
              <w:t>की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बिक्री/खरीद </w:t>
            </w:r>
            <w:r w:rsidR="00867767">
              <w:rPr>
                <w:rFonts w:ascii="Mangal" w:hAnsi="Mangal" w:cs="Mangal" w:hint="cs"/>
                <w:szCs w:val="22"/>
                <w:cs/>
              </w:rPr>
              <w:t xml:space="preserve">मूल्‍य </w:t>
            </w:r>
            <w:r>
              <w:rPr>
                <w:rFonts w:ascii="Mangal" w:hAnsi="Mangal" w:cs="Mangal" w:hint="cs"/>
                <w:szCs w:val="22"/>
                <w:cs/>
              </w:rPr>
              <w:t>(भेंट हो तो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उसका बाजार मूल्‍य)/ </w:t>
            </w:r>
            <w:r w:rsidRPr="00B32F60">
              <w:rPr>
                <w:szCs w:val="22"/>
              </w:rPr>
              <w:t>Sale/Purchase</w:t>
            </w:r>
            <w:r w:rsidRPr="00B32F60">
              <w:rPr>
                <w:spacing w:val="38"/>
                <w:szCs w:val="22"/>
              </w:rPr>
              <w:t xml:space="preserve"> </w:t>
            </w:r>
            <w:r w:rsidRPr="00B32F60">
              <w:rPr>
                <w:szCs w:val="22"/>
              </w:rPr>
              <w:t>price</w:t>
            </w:r>
            <w:r w:rsidRPr="00B32F60">
              <w:rPr>
                <w:spacing w:val="38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41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38"/>
                <w:szCs w:val="22"/>
              </w:rPr>
              <w:t xml:space="preserve"> </w:t>
            </w:r>
            <w:r w:rsidRPr="00B32F60">
              <w:rPr>
                <w:szCs w:val="22"/>
              </w:rPr>
              <w:t>property</w:t>
            </w:r>
            <w:r w:rsidRPr="00B32F60">
              <w:rPr>
                <w:spacing w:val="37"/>
                <w:szCs w:val="22"/>
              </w:rPr>
              <w:t xml:space="preserve"> </w:t>
            </w:r>
            <w:r w:rsidRPr="00B32F60">
              <w:rPr>
                <w:szCs w:val="22"/>
              </w:rPr>
              <w:t>(Market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value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in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case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gifts)</w:t>
            </w:r>
          </w:p>
        </w:tc>
        <w:tc>
          <w:tcPr>
            <w:tcW w:w="270" w:type="dxa"/>
          </w:tcPr>
          <w:p w:rsidR="004F25FA" w:rsidRDefault="004F25FA" w:rsidP="00F55BDB">
            <w:r w:rsidRPr="00E26DF7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4860" w:type="dxa"/>
            <w:gridSpan w:val="3"/>
          </w:tcPr>
          <w:p w:rsidR="004F25FA" w:rsidRDefault="004F25FA" w:rsidP="00F55BDB">
            <w:pPr>
              <w:tabs>
                <w:tab w:val="left" w:pos="5940"/>
              </w:tabs>
              <w:ind w:right="-64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अर्जन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हो तो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किस स्रोत या किन स्रोत से </w:t>
            </w:r>
            <w:r w:rsidR="00734803">
              <w:rPr>
                <w:rFonts w:ascii="Mangal" w:hAnsi="Mangal" w:cs="Mangal" w:hint="cs"/>
                <w:szCs w:val="22"/>
                <w:cs/>
              </w:rPr>
              <w:t xml:space="preserve">धन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लगाया गया है/लगाने का प्रस्‍ताव है। </w:t>
            </w:r>
          </w:p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 w:rsidRPr="00B32F60">
              <w:rPr>
                <w:szCs w:val="22"/>
              </w:rPr>
              <w:t>In</w:t>
            </w:r>
            <w:r w:rsidRPr="00B32F60">
              <w:rPr>
                <w:spacing w:val="35"/>
                <w:szCs w:val="22"/>
              </w:rPr>
              <w:t xml:space="preserve"> </w:t>
            </w:r>
            <w:r w:rsidRPr="00B32F60">
              <w:rPr>
                <w:szCs w:val="22"/>
              </w:rPr>
              <w:t>case</w:t>
            </w:r>
            <w:r w:rsidRPr="00B32F60">
              <w:rPr>
                <w:spacing w:val="34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32"/>
                <w:szCs w:val="22"/>
              </w:rPr>
              <w:t xml:space="preserve"> </w:t>
            </w:r>
            <w:r w:rsidRPr="00B32F60">
              <w:rPr>
                <w:szCs w:val="22"/>
              </w:rPr>
              <w:t>acquisition,</w:t>
            </w:r>
            <w:r w:rsidRPr="00B32F60">
              <w:rPr>
                <w:spacing w:val="33"/>
                <w:szCs w:val="22"/>
              </w:rPr>
              <w:t xml:space="preserve"> </w:t>
            </w:r>
            <w:r w:rsidRPr="00B32F60">
              <w:rPr>
                <w:szCs w:val="22"/>
              </w:rPr>
              <w:t>source</w:t>
            </w:r>
            <w:r w:rsidRPr="00B32F60">
              <w:rPr>
                <w:spacing w:val="32"/>
                <w:szCs w:val="22"/>
              </w:rPr>
              <w:t xml:space="preserve"> </w:t>
            </w:r>
            <w:r w:rsidRPr="00B32F60">
              <w:rPr>
                <w:szCs w:val="22"/>
              </w:rPr>
              <w:t>or</w:t>
            </w:r>
            <w:r w:rsidRPr="00B32F60">
              <w:rPr>
                <w:spacing w:val="34"/>
                <w:szCs w:val="22"/>
              </w:rPr>
              <w:t xml:space="preserve"> </w:t>
            </w:r>
            <w:r w:rsidRPr="00B32F60">
              <w:rPr>
                <w:szCs w:val="22"/>
              </w:rPr>
              <w:t>sources</w:t>
            </w:r>
            <w:r w:rsidRPr="00B32F60">
              <w:rPr>
                <w:spacing w:val="34"/>
                <w:szCs w:val="22"/>
              </w:rPr>
              <w:t xml:space="preserve"> </w:t>
            </w:r>
            <w:r w:rsidRPr="00B32F60">
              <w:rPr>
                <w:szCs w:val="22"/>
              </w:rPr>
              <w:t>from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which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financed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/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proposed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to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be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financed</w:t>
            </w:r>
          </w:p>
        </w:tc>
        <w:tc>
          <w:tcPr>
            <w:tcW w:w="270" w:type="dxa"/>
          </w:tcPr>
          <w:p w:rsidR="004F25FA" w:rsidRDefault="004F25FA" w:rsidP="00F55BDB">
            <w:r w:rsidRPr="00E26DF7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  <w:cs/>
              </w:rPr>
              <w:t>क)</w:t>
            </w:r>
          </w:p>
        </w:tc>
        <w:tc>
          <w:tcPr>
            <w:tcW w:w="4860" w:type="dxa"/>
            <w:gridSpan w:val="3"/>
          </w:tcPr>
          <w:p w:rsidR="004F25FA" w:rsidRDefault="004F25FA" w:rsidP="00F55BDB">
            <w:pPr>
              <w:tabs>
                <w:tab w:val="left" w:pos="5940"/>
              </w:tabs>
              <w:ind w:right="-64"/>
              <w:rPr>
                <w:rFonts w:ascii="Times New Roman" w:hAnsi="Times New Roman"/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वैयक्तिक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बचत/</w:t>
            </w:r>
            <w:r w:rsidRPr="00B32F60">
              <w:rPr>
                <w:rFonts w:ascii="Times New Roman" w:hAnsi="Times New Roman"/>
                <w:szCs w:val="22"/>
              </w:rPr>
              <w:t>P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er</w:t>
            </w:r>
            <w:r w:rsidRPr="00B32F60">
              <w:rPr>
                <w:rFonts w:ascii="Times New Roman" w:hAnsi="Times New Roman"/>
                <w:szCs w:val="22"/>
              </w:rPr>
              <w:t>s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ona</w:t>
            </w:r>
            <w:r w:rsidRPr="00B32F60">
              <w:rPr>
                <w:rFonts w:ascii="Times New Roman" w:hAnsi="Times New Roman"/>
                <w:szCs w:val="22"/>
              </w:rPr>
              <w:t>l S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av</w:t>
            </w:r>
            <w:r w:rsidRPr="00B32F60">
              <w:rPr>
                <w:rFonts w:ascii="Times New Roman" w:hAnsi="Times New Roman"/>
                <w:szCs w:val="22"/>
              </w:rPr>
              <w:t>i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n</w:t>
            </w:r>
            <w:r w:rsidRPr="00B32F60">
              <w:rPr>
                <w:rFonts w:ascii="Times New Roman" w:hAnsi="Times New Roman"/>
                <w:spacing w:val="-3"/>
                <w:szCs w:val="22"/>
              </w:rPr>
              <w:t>g</w:t>
            </w:r>
            <w:r w:rsidRPr="00B32F60">
              <w:rPr>
                <w:rFonts w:ascii="Times New Roman" w:hAnsi="Times New Roman"/>
                <w:szCs w:val="22"/>
              </w:rPr>
              <w:t>s</w:t>
            </w:r>
          </w:p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</w:p>
        </w:tc>
        <w:tc>
          <w:tcPr>
            <w:tcW w:w="270" w:type="dxa"/>
          </w:tcPr>
          <w:p w:rsidR="004F25FA" w:rsidRDefault="004F25FA" w:rsidP="00F55BDB">
            <w:r w:rsidRPr="00E26DF7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  <w:cs/>
              </w:rPr>
              <w:t>ख)</w:t>
            </w:r>
            <w:r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rFonts w:ascii="Times New Roman" w:hAnsi="Times New Roman"/>
                <w:szCs w:val="22"/>
              </w:rPr>
            </w:pPr>
            <w:r>
              <w:rPr>
                <w:rFonts w:ascii="Mangal" w:hAnsi="Mangal" w:cs="Mangal"/>
                <w:spacing w:val="-1"/>
                <w:szCs w:val="22"/>
                <w:cs/>
              </w:rPr>
              <w:t>अन्‍य</w:t>
            </w:r>
            <w:r>
              <w:rPr>
                <w:rFonts w:ascii="Mangal" w:hAnsi="Mangal" w:cs="Mangal" w:hint="cs"/>
                <w:spacing w:val="-1"/>
                <w:szCs w:val="22"/>
                <w:cs/>
              </w:rPr>
              <w:t xml:space="preserve"> स्रोतों के विवरण/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O</w:t>
            </w:r>
            <w:r w:rsidRPr="00B32F60">
              <w:rPr>
                <w:rFonts w:ascii="Times New Roman" w:hAnsi="Times New Roman"/>
                <w:szCs w:val="22"/>
              </w:rPr>
              <w:t>t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he</w:t>
            </w:r>
            <w:r w:rsidRPr="00B32F60">
              <w:rPr>
                <w:rFonts w:ascii="Times New Roman" w:hAnsi="Times New Roman"/>
                <w:szCs w:val="22"/>
              </w:rPr>
              <w:t xml:space="preserve">r  </w:t>
            </w:r>
            <w:r w:rsidRPr="00B32F60">
              <w:rPr>
                <w:rFonts w:ascii="Times New Roman" w:hAnsi="Times New Roman"/>
                <w:spacing w:val="-20"/>
                <w:szCs w:val="22"/>
              </w:rPr>
              <w:t xml:space="preserve"> </w:t>
            </w:r>
            <w:r w:rsidRPr="00B32F60">
              <w:rPr>
                <w:rFonts w:ascii="Times New Roman" w:hAnsi="Times New Roman"/>
                <w:szCs w:val="22"/>
              </w:rPr>
              <w:t>s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ou</w:t>
            </w:r>
            <w:r w:rsidRPr="00B32F60">
              <w:rPr>
                <w:rFonts w:ascii="Times New Roman" w:hAnsi="Times New Roman"/>
                <w:spacing w:val="1"/>
                <w:szCs w:val="22"/>
              </w:rPr>
              <w:t>r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ce</w:t>
            </w:r>
            <w:r w:rsidRPr="00B32F60">
              <w:rPr>
                <w:rFonts w:ascii="Times New Roman" w:hAnsi="Times New Roman"/>
                <w:szCs w:val="22"/>
              </w:rPr>
              <w:t xml:space="preserve">s  </w:t>
            </w:r>
            <w:r w:rsidRPr="00B32F60">
              <w:rPr>
                <w:rFonts w:ascii="Times New Roman" w:hAnsi="Times New Roman"/>
                <w:spacing w:val="-17"/>
                <w:szCs w:val="22"/>
              </w:rPr>
              <w:t xml:space="preserve"> </w:t>
            </w:r>
            <w:r w:rsidRPr="00B32F60">
              <w:rPr>
                <w:rFonts w:ascii="Times New Roman" w:hAnsi="Times New Roman"/>
                <w:spacing w:val="-3"/>
                <w:szCs w:val="22"/>
              </w:rPr>
              <w:t>g</w:t>
            </w:r>
            <w:r w:rsidRPr="00B32F60">
              <w:rPr>
                <w:rFonts w:ascii="Times New Roman" w:hAnsi="Times New Roman"/>
                <w:szCs w:val="22"/>
              </w:rPr>
              <w:t>i</w:t>
            </w:r>
            <w:r w:rsidRPr="00B32F60">
              <w:rPr>
                <w:rFonts w:ascii="Times New Roman" w:hAnsi="Times New Roman"/>
                <w:spacing w:val="-1"/>
                <w:szCs w:val="22"/>
              </w:rPr>
              <w:t>v</w:t>
            </w:r>
            <w:r w:rsidRPr="00B32F60">
              <w:rPr>
                <w:rFonts w:ascii="Times New Roman" w:hAnsi="Times New Roman"/>
                <w:szCs w:val="22"/>
              </w:rPr>
              <w:t>i</w:t>
            </w:r>
            <w:r w:rsidRPr="00B32F60">
              <w:rPr>
                <w:rFonts w:ascii="Times New Roman" w:hAnsi="Times New Roman"/>
                <w:spacing w:val="2"/>
                <w:szCs w:val="22"/>
              </w:rPr>
              <w:t>n</w:t>
            </w:r>
            <w:r w:rsidRPr="00B32F60">
              <w:rPr>
                <w:rFonts w:ascii="Times New Roman" w:hAnsi="Times New Roman"/>
                <w:szCs w:val="22"/>
              </w:rPr>
              <w:t>g</w:t>
            </w:r>
            <w:r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Pr="00B32F60">
              <w:rPr>
                <w:rFonts w:ascii="Times New Roman" w:hAnsi="Times New Roman"/>
                <w:szCs w:val="22"/>
              </w:rPr>
              <w:t>details</w:t>
            </w:r>
          </w:p>
        </w:tc>
        <w:tc>
          <w:tcPr>
            <w:tcW w:w="270" w:type="dxa"/>
          </w:tcPr>
          <w:p w:rsidR="004F25FA" w:rsidRDefault="004F25FA" w:rsidP="00F55BDB">
            <w:r w:rsidRPr="00E26DF7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10.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संपत्ति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के निपटान हो तो क्‍या उसके अर्जन हेतु अपेक्षित मंजूरी प्राप्‍त है/सूचना दी गई है (मंजूरी/पावती की एक प्रति संलग्‍न करना है)/</w:t>
            </w:r>
            <w:r w:rsidRPr="00B32F60">
              <w:rPr>
                <w:szCs w:val="22"/>
              </w:rPr>
              <w:t>In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case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disposal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property,</w:t>
            </w:r>
            <w:r w:rsidRPr="00B32F60">
              <w:rPr>
                <w:spacing w:val="61"/>
                <w:szCs w:val="22"/>
              </w:rPr>
              <w:t xml:space="preserve"> </w:t>
            </w:r>
            <w:r w:rsidRPr="00B32F60">
              <w:rPr>
                <w:szCs w:val="22"/>
              </w:rPr>
              <w:t>was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requisite sanction / intimation obtained / given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for its acquisition. (A copy of the sanction /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acknowledgement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should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be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attached)</w:t>
            </w:r>
          </w:p>
        </w:tc>
        <w:tc>
          <w:tcPr>
            <w:tcW w:w="270" w:type="dxa"/>
          </w:tcPr>
          <w:p w:rsidR="004F25FA" w:rsidRDefault="004F25FA" w:rsidP="00F55BDB"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11(क)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पार्टी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का नाम व पता जिसके साथ लेन-देन करने का </w:t>
            </w:r>
            <w:r w:rsidR="00734803">
              <w:rPr>
                <w:rFonts w:ascii="Mangal" w:hAnsi="Mangal" w:cs="Mangal" w:hint="cs"/>
                <w:szCs w:val="22"/>
                <w:cs/>
              </w:rPr>
              <w:t xml:space="preserve">प्रस्‍ताव </w:t>
            </w:r>
            <w:r>
              <w:rPr>
                <w:rFonts w:ascii="Mangal" w:hAnsi="Mangal" w:cs="Mangal" w:hint="cs"/>
                <w:szCs w:val="22"/>
                <w:cs/>
              </w:rPr>
              <w:t>है/</w:t>
            </w:r>
            <w:r w:rsidRPr="00B32F60">
              <w:rPr>
                <w:szCs w:val="22"/>
              </w:rPr>
              <w:t>Name</w:t>
            </w:r>
            <w:r w:rsidRPr="00B32F60">
              <w:rPr>
                <w:spacing w:val="39"/>
                <w:szCs w:val="22"/>
              </w:rPr>
              <w:t xml:space="preserve"> </w:t>
            </w:r>
            <w:r w:rsidRPr="00B32F60">
              <w:rPr>
                <w:szCs w:val="22"/>
              </w:rPr>
              <w:t>&amp;</w:t>
            </w:r>
            <w:r w:rsidRPr="00B32F60">
              <w:rPr>
                <w:spacing w:val="38"/>
                <w:szCs w:val="22"/>
              </w:rPr>
              <w:t xml:space="preserve"> </w:t>
            </w:r>
            <w:r w:rsidRPr="00B32F60">
              <w:rPr>
                <w:szCs w:val="22"/>
              </w:rPr>
              <w:t>address</w:t>
            </w:r>
            <w:r w:rsidRPr="00B32F60">
              <w:rPr>
                <w:spacing w:val="40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40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39"/>
                <w:szCs w:val="22"/>
              </w:rPr>
              <w:t xml:space="preserve"> </w:t>
            </w:r>
            <w:r w:rsidRPr="00B32F60">
              <w:rPr>
                <w:szCs w:val="22"/>
              </w:rPr>
              <w:t>party</w:t>
            </w:r>
            <w:r w:rsidRPr="00B32F60">
              <w:rPr>
                <w:spacing w:val="33"/>
                <w:szCs w:val="22"/>
              </w:rPr>
              <w:t xml:space="preserve"> </w:t>
            </w:r>
            <w:r w:rsidRPr="00B32F60">
              <w:rPr>
                <w:szCs w:val="22"/>
              </w:rPr>
              <w:t>with</w:t>
            </w:r>
            <w:r w:rsidRPr="00B32F60">
              <w:rPr>
                <w:spacing w:val="40"/>
                <w:szCs w:val="22"/>
              </w:rPr>
              <w:t xml:space="preserve"> </w:t>
            </w:r>
            <w:r w:rsidRPr="00B32F60">
              <w:rPr>
                <w:szCs w:val="22"/>
              </w:rPr>
              <w:t>whom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transaction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is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proposed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to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be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made</w:t>
            </w:r>
          </w:p>
        </w:tc>
        <w:tc>
          <w:tcPr>
            <w:tcW w:w="270" w:type="dxa"/>
          </w:tcPr>
          <w:p w:rsidR="004F25FA" w:rsidRDefault="004F25FA" w:rsidP="00F55BDB"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(ख)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क्‍या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यह पार्टी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आवेदक के </w:t>
            </w:r>
            <w:r w:rsidR="00734803">
              <w:rPr>
                <w:rFonts w:ascii="Mangal" w:hAnsi="Mangal" w:cs="Mangal" w:hint="cs"/>
                <w:szCs w:val="22"/>
                <w:cs/>
              </w:rPr>
              <w:t xml:space="preserve">संबंधी </w:t>
            </w:r>
            <w:r>
              <w:rPr>
                <w:rFonts w:ascii="Mangal" w:hAnsi="Mangal" w:cs="Mangal" w:hint="cs"/>
                <w:szCs w:val="22"/>
                <w:cs/>
              </w:rPr>
              <w:t>है</w:t>
            </w:r>
            <w:r>
              <w:rPr>
                <w:rFonts w:ascii="Mangal" w:hAnsi="Mangal" w:cs="Mangal"/>
                <w:szCs w:val="22"/>
              </w:rPr>
              <w:t>?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तो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734803">
              <w:rPr>
                <w:rFonts w:ascii="Mangal" w:hAnsi="Mangal" w:cs="Mangal" w:hint="cs"/>
                <w:szCs w:val="22"/>
                <w:cs/>
              </w:rPr>
              <w:t xml:space="preserve">संबंधी </w:t>
            </w:r>
            <w:r>
              <w:rPr>
                <w:rFonts w:ascii="Mangal" w:hAnsi="Mangal" w:cs="Mangal" w:hint="cs"/>
                <w:szCs w:val="22"/>
                <w:cs/>
              </w:rPr>
              <w:t>का उल्‍लेख करें/</w:t>
            </w:r>
            <w:r w:rsidRPr="00B32F60">
              <w:rPr>
                <w:szCs w:val="22"/>
              </w:rPr>
              <w:t>Is the party related to the applicant ? If so,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state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relationship</w:t>
            </w:r>
          </w:p>
        </w:tc>
        <w:tc>
          <w:tcPr>
            <w:tcW w:w="270" w:type="dxa"/>
          </w:tcPr>
          <w:p w:rsidR="004F25FA" w:rsidRDefault="004F25FA" w:rsidP="00F55BDB"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(ग)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क्‍या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आवेदक ने इस पार्टी के साथ पदीय हैसियत से किसी समय किसी प्रकार का व्‍यवहार रखा था</w:t>
            </w:r>
            <w:r>
              <w:rPr>
                <w:rFonts w:ascii="Mangal" w:hAnsi="Mangal" w:cs="Mangal"/>
                <w:szCs w:val="22"/>
              </w:rPr>
              <w:t>?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या निकट भविष्‍य में व्‍यवहार करने की संभावना है/</w:t>
            </w:r>
            <w:r w:rsidRPr="00B32F60">
              <w:rPr>
                <w:szCs w:val="22"/>
              </w:rPr>
              <w:t>Did the applicant have any dealings with the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party in his official capacity at any time, or is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the applicant likely to have any dealings with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him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in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near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future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?</w:t>
            </w:r>
          </w:p>
        </w:tc>
        <w:tc>
          <w:tcPr>
            <w:tcW w:w="270" w:type="dxa"/>
          </w:tcPr>
          <w:p w:rsidR="004F25FA" w:rsidRDefault="004F25FA" w:rsidP="00F55BDB"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333E15" w:rsidRPr="00B32F60" w:rsidTr="00F55BDB">
        <w:tc>
          <w:tcPr>
            <w:tcW w:w="900" w:type="dxa"/>
          </w:tcPr>
          <w:p w:rsidR="00333E15" w:rsidRDefault="00333E15" w:rsidP="00F55BDB">
            <w:pPr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 xml:space="preserve">(घ) </w:t>
            </w:r>
          </w:p>
        </w:tc>
        <w:tc>
          <w:tcPr>
            <w:tcW w:w="4860" w:type="dxa"/>
            <w:gridSpan w:val="3"/>
          </w:tcPr>
          <w:p w:rsidR="00333E15" w:rsidRDefault="00333E15" w:rsidP="00F55BDB">
            <w:pPr>
              <w:tabs>
                <w:tab w:val="left" w:pos="5940"/>
              </w:tabs>
              <w:ind w:right="-64"/>
              <w:rPr>
                <w:rFonts w:ascii="Mangal" w:hAnsi="Mangal" w:cs="Mangal"/>
                <w:szCs w:val="22"/>
              </w:rPr>
            </w:pPr>
          </w:p>
          <w:p w:rsidR="00333E15" w:rsidRDefault="002C6DBF" w:rsidP="00F55BDB">
            <w:pPr>
              <w:tabs>
                <w:tab w:val="left" w:pos="5940"/>
              </w:tabs>
              <w:ind w:right="-64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>Nature of official dealings with the party.</w:t>
            </w:r>
          </w:p>
        </w:tc>
        <w:tc>
          <w:tcPr>
            <w:tcW w:w="270" w:type="dxa"/>
          </w:tcPr>
          <w:p w:rsidR="00333E15" w:rsidRPr="0066732F" w:rsidRDefault="00333E15" w:rsidP="00F55BDB">
            <w:pPr>
              <w:rPr>
                <w:szCs w:val="22"/>
                <w:cs/>
              </w:rPr>
            </w:pPr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333E15" w:rsidRPr="00B32F60" w:rsidRDefault="00333E15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(</w:t>
            </w:r>
            <w:r w:rsidR="002C6DBF">
              <w:rPr>
                <w:rFonts w:hint="cs"/>
                <w:szCs w:val="22"/>
                <w:cs/>
              </w:rPr>
              <w:t>ड़</w:t>
            </w:r>
            <w:r>
              <w:rPr>
                <w:rFonts w:hint="cs"/>
                <w:szCs w:val="22"/>
                <w:cs/>
              </w:rPr>
              <w:t>)</w:t>
            </w:r>
          </w:p>
        </w:tc>
        <w:tc>
          <w:tcPr>
            <w:tcW w:w="4860" w:type="dxa"/>
            <w:gridSpan w:val="3"/>
          </w:tcPr>
          <w:p w:rsidR="004F25FA" w:rsidRDefault="004F25FA" w:rsidP="00F55BDB">
            <w:pPr>
              <w:tabs>
                <w:tab w:val="left" w:pos="5940"/>
              </w:tabs>
              <w:ind w:right="-64"/>
              <w:rPr>
                <w:rFonts w:ascii="Mangal" w:hAnsi="Mangal" w:cs="Mangal" w:hint="cs"/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इस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लेन-देन का इंतजाम कैसे किया गया</w:t>
            </w:r>
            <w:r>
              <w:rPr>
                <w:rFonts w:ascii="Mangal" w:hAnsi="Mangal" w:cs="Mangal"/>
                <w:szCs w:val="22"/>
              </w:rPr>
              <w:t>?</w:t>
            </w:r>
            <w:r>
              <w:rPr>
                <w:rFonts w:ascii="Mangal" w:hAnsi="Mangal" w:cs="Mangal" w:hint="cs"/>
                <w:szCs w:val="22"/>
                <w:cs/>
              </w:rPr>
              <w:t xml:space="preserve"> (क्‍या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कोई सांविधिक निकाय द्वारा या विज्ञापन से निजी एजेंसी या दोस्‍तों एवं </w:t>
            </w:r>
            <w:r w:rsidR="00734803">
              <w:rPr>
                <w:rFonts w:ascii="Mangal" w:hAnsi="Mangal" w:cs="Mangal" w:hint="cs"/>
                <w:szCs w:val="22"/>
                <w:cs/>
              </w:rPr>
              <w:t xml:space="preserve">संबंधियों </w:t>
            </w:r>
            <w:r>
              <w:rPr>
                <w:rFonts w:ascii="Mangal" w:hAnsi="Mangal" w:cs="Mangal" w:hint="cs"/>
                <w:szCs w:val="22"/>
                <w:cs/>
              </w:rPr>
              <w:t>द्वारा किया गया। पूरा विवरण दें/</w:t>
            </w:r>
            <w:r w:rsidRPr="00B32F60">
              <w:rPr>
                <w:szCs w:val="22"/>
              </w:rPr>
              <w:t>How was the transaction arranged ? (Whether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thro'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any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statutory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body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or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a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private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agency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through advt. or thro' friends &amp; relatives.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Full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particulars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to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be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given</w:t>
            </w:r>
            <w:r>
              <w:rPr>
                <w:rFonts w:ascii="Mangal" w:hAnsi="Mangal" w:cs="Mangal"/>
                <w:szCs w:val="22"/>
                <w:cs/>
              </w:rPr>
              <w:t>)</w:t>
            </w:r>
          </w:p>
          <w:p w:rsidR="00734803" w:rsidRPr="00B32F60" w:rsidRDefault="00734803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</w:p>
        </w:tc>
        <w:tc>
          <w:tcPr>
            <w:tcW w:w="270" w:type="dxa"/>
          </w:tcPr>
          <w:p w:rsidR="004F25FA" w:rsidRDefault="004F25FA" w:rsidP="00F55BDB"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lastRenderedPageBreak/>
              <w:t>12.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भेंट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द्वारा अर्जन हो तो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क्‍या के.सि. से (आ) नियमावली</w:t>
            </w:r>
            <w:r>
              <w:rPr>
                <w:rFonts w:ascii="Mangal" w:hAnsi="Mangal" w:cs="Mangal" w:hint="cs"/>
                <w:szCs w:val="22"/>
              </w:rPr>
              <w:t>,</w:t>
            </w:r>
            <w:r>
              <w:rPr>
                <w:rFonts w:ascii="Mangal" w:hAnsi="Mangal" w:cs="Mangal" w:hint="cs"/>
                <w:szCs w:val="22"/>
                <w:cs/>
              </w:rPr>
              <w:t xml:space="preserve"> 1964 के नियम 13 के अधीन भी मंजूरी आवश्‍यक है/</w:t>
            </w:r>
            <w:r w:rsidRPr="00B32F60">
              <w:rPr>
                <w:szCs w:val="22"/>
              </w:rPr>
              <w:t>In case of acquisition by gift</w:t>
            </w:r>
            <w:r w:rsidRPr="00B32F60">
              <w:rPr>
                <w:spacing w:val="61"/>
                <w:szCs w:val="22"/>
              </w:rPr>
              <w:t xml:space="preserve"> </w:t>
            </w:r>
            <w:r w:rsidRPr="00B32F60">
              <w:rPr>
                <w:szCs w:val="22"/>
              </w:rPr>
              <w:t>whether sanction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is required under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Rule 13 of CCS(Conduct)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Rules,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1964.</w:t>
            </w:r>
          </w:p>
        </w:tc>
        <w:tc>
          <w:tcPr>
            <w:tcW w:w="270" w:type="dxa"/>
          </w:tcPr>
          <w:p w:rsidR="004F25FA" w:rsidRDefault="004F25FA" w:rsidP="00F55BDB">
            <w:r w:rsidRPr="0066732F"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90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13.</w:t>
            </w:r>
          </w:p>
        </w:tc>
        <w:tc>
          <w:tcPr>
            <w:tcW w:w="4860" w:type="dxa"/>
            <w:gridSpan w:val="3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अन्‍य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कोई संगत तथ्‍य जो आवेदन बताना चाहें/ </w:t>
            </w:r>
            <w:r w:rsidRPr="00B32F60">
              <w:rPr>
                <w:rFonts w:ascii="Times New Roman"/>
                <w:szCs w:val="22"/>
              </w:rPr>
              <w:t>Any</w:t>
            </w:r>
            <w:r w:rsidRPr="00B32F60">
              <w:rPr>
                <w:rFonts w:ascii="Times New Roman"/>
                <w:spacing w:val="10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other</w:t>
            </w:r>
            <w:r w:rsidRPr="00B32F60">
              <w:rPr>
                <w:rFonts w:ascii="Times New Roman"/>
                <w:spacing w:val="73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relevant</w:t>
            </w:r>
            <w:r w:rsidRPr="00B32F60">
              <w:rPr>
                <w:rFonts w:ascii="Times New Roman"/>
                <w:spacing w:val="75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fact</w:t>
            </w:r>
            <w:r w:rsidRPr="00B32F60">
              <w:rPr>
                <w:rFonts w:ascii="Times New Roman"/>
                <w:spacing w:val="77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which</w:t>
            </w:r>
            <w:r w:rsidRPr="00B32F60">
              <w:rPr>
                <w:rFonts w:ascii="Times New Roman"/>
                <w:spacing w:val="74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the</w:t>
            </w:r>
            <w:r w:rsidRPr="00B32F60">
              <w:rPr>
                <w:rFonts w:ascii="Times New Roman"/>
                <w:spacing w:val="73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applicant</w:t>
            </w:r>
            <w:r w:rsidRPr="00B32F60">
              <w:rPr>
                <w:rFonts w:ascii="Times New Roman"/>
                <w:spacing w:val="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may</w:t>
            </w:r>
            <w:r w:rsidRPr="00B32F60">
              <w:rPr>
                <w:rFonts w:ascii="Times New Roman"/>
                <w:spacing w:val="-6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like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to</w:t>
            </w:r>
            <w:r w:rsidRPr="00B32F60">
              <w:rPr>
                <w:rFonts w:ascii="Times New Roman"/>
                <w:spacing w:val="-1"/>
                <w:szCs w:val="22"/>
              </w:rPr>
              <w:t xml:space="preserve"> </w:t>
            </w:r>
            <w:r w:rsidRPr="00B32F60">
              <w:rPr>
                <w:rFonts w:ascii="Times New Roman"/>
                <w:szCs w:val="22"/>
              </w:rPr>
              <w:t>mention</w:t>
            </w:r>
          </w:p>
        </w:tc>
        <w:tc>
          <w:tcPr>
            <w:tcW w:w="270" w:type="dxa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szCs w:val="22"/>
                <w:cs/>
              </w:rPr>
              <w:t>:</w:t>
            </w: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10260" w:type="dxa"/>
            <w:gridSpan w:val="8"/>
          </w:tcPr>
          <w:p w:rsidR="004F25FA" w:rsidRDefault="004F25FA" w:rsidP="00F55BDB">
            <w:pPr>
              <w:rPr>
                <w:rFonts w:ascii="Mangal" w:hAnsi="Mangal" w:cs="Mangal"/>
                <w:b/>
                <w:spacing w:val="-1"/>
                <w:szCs w:val="22"/>
                <w:u w:val="single"/>
              </w:rPr>
            </w:pPr>
          </w:p>
          <w:p w:rsidR="004F25FA" w:rsidRPr="00E7340F" w:rsidRDefault="004F25FA" w:rsidP="00F55BDB">
            <w:pPr>
              <w:jc w:val="center"/>
              <w:rPr>
                <w:b/>
                <w:szCs w:val="22"/>
                <w:u w:val="single"/>
              </w:rPr>
            </w:pPr>
            <w:r w:rsidRPr="00E7340F">
              <w:rPr>
                <w:rFonts w:ascii="Mangal" w:hAnsi="Mangal" w:cs="Mangal"/>
                <w:bCs/>
                <w:spacing w:val="-1"/>
                <w:szCs w:val="22"/>
                <w:u w:val="single"/>
                <w:cs/>
              </w:rPr>
              <w:t>घोषणा/</w:t>
            </w:r>
            <w:r w:rsidRPr="00E7340F">
              <w:rPr>
                <w:b/>
                <w:spacing w:val="-1"/>
                <w:szCs w:val="22"/>
                <w:u w:val="single"/>
              </w:rPr>
              <w:t>D</w:t>
            </w:r>
            <w:r w:rsidRPr="00E7340F">
              <w:rPr>
                <w:b/>
                <w:szCs w:val="22"/>
                <w:u w:val="single"/>
              </w:rPr>
              <w:t>E</w:t>
            </w:r>
            <w:r w:rsidRPr="00E7340F">
              <w:rPr>
                <w:b/>
                <w:spacing w:val="-1"/>
                <w:szCs w:val="22"/>
                <w:u w:val="single"/>
              </w:rPr>
              <w:t>C</w:t>
            </w:r>
            <w:r w:rsidRPr="00E7340F">
              <w:rPr>
                <w:b/>
                <w:szCs w:val="22"/>
                <w:u w:val="single"/>
              </w:rPr>
              <w:t>L</w:t>
            </w:r>
            <w:r w:rsidRPr="00E7340F">
              <w:rPr>
                <w:b/>
                <w:spacing w:val="-1"/>
                <w:szCs w:val="22"/>
                <w:u w:val="single"/>
              </w:rPr>
              <w:t>ARA</w:t>
            </w:r>
            <w:r w:rsidRPr="00E7340F">
              <w:rPr>
                <w:b/>
                <w:szCs w:val="22"/>
                <w:u w:val="single"/>
              </w:rPr>
              <w:t>TI</w:t>
            </w:r>
            <w:r w:rsidRPr="00E7340F">
              <w:rPr>
                <w:b/>
                <w:spacing w:val="-2"/>
                <w:szCs w:val="22"/>
                <w:u w:val="single"/>
              </w:rPr>
              <w:t>O</w:t>
            </w:r>
            <w:r w:rsidRPr="00E7340F">
              <w:rPr>
                <w:b/>
                <w:szCs w:val="22"/>
                <w:u w:val="single"/>
              </w:rPr>
              <w:t>N</w:t>
            </w:r>
          </w:p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10260" w:type="dxa"/>
            <w:gridSpan w:val="8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 xml:space="preserve">     </w:t>
            </w:r>
            <w:r>
              <w:rPr>
                <w:rFonts w:ascii="Mangal" w:hAnsi="Mangal" w:cs="Mangal"/>
                <w:szCs w:val="22"/>
                <w:cs/>
              </w:rPr>
              <w:t>मैं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एतद् द्वारा ............................................ घोषित करता/करती हूँ कि ऊपर दिए गए सभी विवरण सच हैद्य मैं अनुरोध करता/ती हूँ कि मद संख्‍या (11) में उल्लिखित पार्टी से/को उपयु्रक्‍त संपत्ति को ऊपर दिए विवरणानुसार अर्जित करने/निपटाने की अनुमति दीजिए/</w:t>
            </w:r>
            <w:r w:rsidRPr="00B32F60">
              <w:rPr>
                <w:szCs w:val="22"/>
              </w:rPr>
              <w:t>hereby declare that the particulars given above are true.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I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 xml:space="preserve">request that, I may be given permission to acquire / dispose </w:t>
            </w:r>
            <w:proofErr w:type="spellStart"/>
            <w:r w:rsidRPr="00B32F60">
              <w:rPr>
                <w:szCs w:val="22"/>
              </w:rPr>
              <w:t>off</w:t>
            </w:r>
            <w:proofErr w:type="spellEnd"/>
            <w:r w:rsidRPr="00B32F60">
              <w:rPr>
                <w:szCs w:val="22"/>
              </w:rPr>
              <w:t xml:space="preserve"> the property as described above from / to the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party</w:t>
            </w:r>
            <w:r w:rsidRPr="00B32F60">
              <w:rPr>
                <w:spacing w:val="56"/>
                <w:szCs w:val="22"/>
              </w:rPr>
              <w:t xml:space="preserve"> </w:t>
            </w:r>
            <w:r w:rsidRPr="00B32F60">
              <w:rPr>
                <w:szCs w:val="22"/>
              </w:rPr>
              <w:t>whose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name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is mentioned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in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item 11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above</w:t>
            </w:r>
          </w:p>
          <w:p w:rsidR="00B8546D" w:rsidRDefault="00B8546D" w:rsidP="00F55BDB">
            <w:pPr>
              <w:jc w:val="center"/>
              <w:rPr>
                <w:rFonts w:ascii="Mangal" w:hAnsi="Mangal" w:cs="Mangal"/>
                <w:b/>
                <w:bCs/>
                <w:spacing w:val="-1"/>
                <w:szCs w:val="22"/>
              </w:rPr>
            </w:pPr>
          </w:p>
          <w:p w:rsidR="004F25FA" w:rsidRPr="00B8546D" w:rsidRDefault="004F25FA" w:rsidP="00F55BDB">
            <w:pPr>
              <w:jc w:val="center"/>
              <w:rPr>
                <w:b/>
                <w:bCs/>
                <w:szCs w:val="22"/>
              </w:rPr>
            </w:pPr>
            <w:r w:rsidRPr="00B8546D">
              <w:rPr>
                <w:rFonts w:ascii="Mangal" w:hAnsi="Mangal" w:cs="Mangal"/>
                <w:b/>
                <w:bCs/>
                <w:spacing w:val="-1"/>
                <w:szCs w:val="22"/>
                <w:cs/>
              </w:rPr>
              <w:t>(या</w:t>
            </w:r>
            <w:r w:rsidRPr="00B8546D">
              <w:rPr>
                <w:rFonts w:ascii="Mangal" w:hAnsi="Mangal" w:cs="Mangal" w:hint="cs"/>
                <w:b/>
                <w:bCs/>
                <w:spacing w:val="-1"/>
                <w:szCs w:val="22"/>
                <w:cs/>
              </w:rPr>
              <w:t xml:space="preserve"> </w:t>
            </w:r>
            <w:r w:rsidRPr="00B8546D">
              <w:rPr>
                <w:b/>
                <w:bCs/>
                <w:spacing w:val="-1"/>
                <w:szCs w:val="22"/>
              </w:rPr>
              <w:t>O</w:t>
            </w:r>
            <w:r w:rsidRPr="00B8546D">
              <w:rPr>
                <w:b/>
                <w:bCs/>
                <w:szCs w:val="22"/>
              </w:rPr>
              <w:t>R)</w:t>
            </w:r>
          </w:p>
          <w:p w:rsidR="004F25FA" w:rsidRDefault="004F25FA" w:rsidP="00F55BDB">
            <w:pPr>
              <w:tabs>
                <w:tab w:val="left" w:pos="4334"/>
              </w:tabs>
              <w:ind w:right="117"/>
              <w:rPr>
                <w:szCs w:val="22"/>
              </w:rPr>
            </w:pPr>
          </w:p>
          <w:p w:rsidR="004F25FA" w:rsidRDefault="004F25FA" w:rsidP="00F55BDB">
            <w:pPr>
              <w:tabs>
                <w:tab w:val="left" w:pos="4334"/>
              </w:tabs>
              <w:ind w:left="104" w:right="117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     मैं ............................................................................ उपरोक्‍त संपत्ति के अर्जन/निपटान को सूचि</w:t>
            </w:r>
            <w:r>
              <w:rPr>
                <w:rFonts w:ascii="Mangal" w:hAnsi="Mangal" w:cs="Mangal" w:hint="cs"/>
                <w:szCs w:val="22"/>
                <w:cs/>
              </w:rPr>
              <w:t>त</w:t>
            </w:r>
            <w:r>
              <w:rPr>
                <w:rFonts w:hint="cs"/>
                <w:szCs w:val="22"/>
                <w:cs/>
              </w:rPr>
              <w:t xml:space="preserve"> करता/करती हूँ। मैं घोषित करता/करती हूँ कि ऊपर दिए गए सभी विवरण सत्‍य है। </w:t>
            </w:r>
          </w:p>
          <w:p w:rsidR="004F25FA" w:rsidRPr="00B32F60" w:rsidRDefault="004F25FA" w:rsidP="00F55BDB">
            <w:pPr>
              <w:tabs>
                <w:tab w:val="left" w:pos="4334"/>
              </w:tabs>
              <w:ind w:left="104" w:right="117"/>
              <w:rPr>
                <w:szCs w:val="22"/>
              </w:rPr>
            </w:pPr>
            <w:r w:rsidRPr="00B32F60">
              <w:rPr>
                <w:szCs w:val="22"/>
              </w:rPr>
              <w:t>I,</w:t>
            </w:r>
            <w:r w:rsidRPr="00B32F60">
              <w:rPr>
                <w:szCs w:val="22"/>
                <w:u w:val="single"/>
              </w:rPr>
              <w:tab/>
            </w:r>
            <w:r w:rsidRPr="00B32F60">
              <w:rPr>
                <w:szCs w:val="22"/>
              </w:rPr>
              <w:t>hereby</w:t>
            </w:r>
            <w:r w:rsidRPr="00B32F60">
              <w:rPr>
                <w:spacing w:val="8"/>
                <w:szCs w:val="22"/>
              </w:rPr>
              <w:t xml:space="preserve"> </w:t>
            </w:r>
            <w:r w:rsidRPr="00B32F60">
              <w:rPr>
                <w:szCs w:val="22"/>
              </w:rPr>
              <w:t>intimate</w:t>
            </w:r>
            <w:r w:rsidRPr="00B32F60">
              <w:rPr>
                <w:spacing w:val="14"/>
                <w:szCs w:val="22"/>
              </w:rPr>
              <w:t xml:space="preserve"> </w:t>
            </w:r>
            <w:r w:rsidRPr="00B32F60">
              <w:rPr>
                <w:szCs w:val="22"/>
              </w:rPr>
              <w:t>the</w:t>
            </w:r>
            <w:r w:rsidRPr="00B32F60">
              <w:rPr>
                <w:spacing w:val="15"/>
                <w:szCs w:val="22"/>
              </w:rPr>
              <w:t xml:space="preserve"> </w:t>
            </w:r>
            <w:r w:rsidRPr="00B32F60">
              <w:rPr>
                <w:szCs w:val="22"/>
              </w:rPr>
              <w:t>acquisition</w:t>
            </w:r>
            <w:r w:rsidRPr="00B32F60">
              <w:rPr>
                <w:spacing w:val="15"/>
                <w:szCs w:val="22"/>
              </w:rPr>
              <w:t xml:space="preserve"> </w:t>
            </w:r>
            <w:r w:rsidRPr="00B32F60">
              <w:rPr>
                <w:szCs w:val="22"/>
              </w:rPr>
              <w:t>/</w:t>
            </w:r>
            <w:r w:rsidRPr="00B32F60">
              <w:rPr>
                <w:spacing w:val="16"/>
                <w:szCs w:val="22"/>
              </w:rPr>
              <w:t xml:space="preserve"> </w:t>
            </w:r>
            <w:r w:rsidRPr="00B32F60">
              <w:rPr>
                <w:szCs w:val="22"/>
              </w:rPr>
              <w:t>disposal</w:t>
            </w:r>
            <w:r w:rsidRPr="00B32F60">
              <w:rPr>
                <w:spacing w:val="17"/>
                <w:szCs w:val="22"/>
              </w:rPr>
              <w:t xml:space="preserve"> </w:t>
            </w:r>
            <w:r w:rsidRPr="00B32F60">
              <w:rPr>
                <w:szCs w:val="22"/>
              </w:rPr>
              <w:t>of</w:t>
            </w:r>
            <w:r w:rsidRPr="00B32F60">
              <w:rPr>
                <w:spacing w:val="14"/>
                <w:szCs w:val="22"/>
              </w:rPr>
              <w:t xml:space="preserve"> </w:t>
            </w:r>
            <w:r w:rsidRPr="00B32F60">
              <w:rPr>
                <w:szCs w:val="22"/>
              </w:rPr>
              <w:t>property</w:t>
            </w:r>
            <w:r w:rsidRPr="00B32F60">
              <w:rPr>
                <w:spacing w:val="8"/>
                <w:szCs w:val="22"/>
              </w:rPr>
              <w:t xml:space="preserve"> </w:t>
            </w:r>
            <w:r w:rsidRPr="00B32F60">
              <w:rPr>
                <w:szCs w:val="22"/>
              </w:rPr>
              <w:t>by</w:t>
            </w:r>
            <w:r w:rsidRPr="00B32F60">
              <w:rPr>
                <w:spacing w:val="11"/>
                <w:szCs w:val="22"/>
              </w:rPr>
              <w:t xml:space="preserve"> </w:t>
            </w:r>
            <w:r w:rsidRPr="00B32F60">
              <w:rPr>
                <w:szCs w:val="22"/>
              </w:rPr>
              <w:t>me</w:t>
            </w:r>
            <w:r w:rsidRPr="00B32F60">
              <w:rPr>
                <w:spacing w:val="17"/>
                <w:szCs w:val="22"/>
              </w:rPr>
              <w:t xml:space="preserve"> </w:t>
            </w:r>
            <w:r w:rsidRPr="00B32F60">
              <w:rPr>
                <w:szCs w:val="22"/>
              </w:rPr>
              <w:t>as</w:t>
            </w:r>
            <w:r w:rsidRPr="00B32F60">
              <w:rPr>
                <w:spacing w:val="-57"/>
                <w:szCs w:val="22"/>
              </w:rPr>
              <w:t xml:space="preserve"> </w:t>
            </w:r>
            <w:r w:rsidRPr="00B32F60">
              <w:rPr>
                <w:szCs w:val="22"/>
              </w:rPr>
              <w:t>detailed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above.</w:t>
            </w:r>
            <w:r w:rsidRPr="00B32F60">
              <w:rPr>
                <w:spacing w:val="5"/>
                <w:szCs w:val="22"/>
              </w:rPr>
              <w:t xml:space="preserve"> </w:t>
            </w:r>
            <w:r w:rsidRPr="00B32F60">
              <w:rPr>
                <w:szCs w:val="22"/>
              </w:rPr>
              <w:t>I</w:t>
            </w:r>
            <w:r w:rsidRPr="00B32F60">
              <w:rPr>
                <w:spacing w:val="-4"/>
                <w:szCs w:val="22"/>
              </w:rPr>
              <w:t xml:space="preserve"> </w:t>
            </w:r>
            <w:r w:rsidRPr="00B32F60">
              <w:rPr>
                <w:szCs w:val="22"/>
              </w:rPr>
              <w:t>declare that the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particulars</w:t>
            </w:r>
            <w:r w:rsidRPr="00B32F60">
              <w:rPr>
                <w:spacing w:val="1"/>
                <w:szCs w:val="22"/>
              </w:rPr>
              <w:t xml:space="preserve"> </w:t>
            </w:r>
            <w:r w:rsidRPr="00B32F60">
              <w:rPr>
                <w:szCs w:val="22"/>
              </w:rPr>
              <w:t>given</w:t>
            </w:r>
            <w:r w:rsidRPr="00B32F60">
              <w:rPr>
                <w:spacing w:val="2"/>
                <w:szCs w:val="22"/>
              </w:rPr>
              <w:t xml:space="preserve"> </w:t>
            </w:r>
            <w:r w:rsidRPr="00B32F60">
              <w:rPr>
                <w:szCs w:val="22"/>
              </w:rPr>
              <w:t>above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are</w:t>
            </w:r>
            <w:r w:rsidRPr="00B32F60">
              <w:rPr>
                <w:spacing w:val="-2"/>
                <w:szCs w:val="22"/>
              </w:rPr>
              <w:t xml:space="preserve"> </w:t>
            </w:r>
            <w:r w:rsidRPr="00B32F60">
              <w:rPr>
                <w:szCs w:val="22"/>
              </w:rPr>
              <w:t>true.</w:t>
            </w:r>
          </w:p>
          <w:p w:rsidR="004F25FA" w:rsidRDefault="004F25FA" w:rsidP="00F55BDB">
            <w:pPr>
              <w:rPr>
                <w:szCs w:val="22"/>
              </w:rPr>
            </w:pPr>
          </w:p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8E6705">
        <w:trPr>
          <w:gridAfter w:val="1"/>
          <w:wAfter w:w="720" w:type="dxa"/>
        </w:trPr>
        <w:tc>
          <w:tcPr>
            <w:tcW w:w="1890" w:type="dxa"/>
            <w:gridSpan w:val="2"/>
          </w:tcPr>
          <w:p w:rsidR="004F25FA" w:rsidRPr="00B32F60" w:rsidRDefault="004F25FA" w:rsidP="00F55BDB">
            <w:pPr>
              <w:spacing w:line="360" w:lineRule="auto"/>
              <w:rPr>
                <w:szCs w:val="22"/>
              </w:rPr>
            </w:pPr>
            <w:r>
              <w:rPr>
                <w:rFonts w:ascii="Mangal" w:hAnsi="Mangal" w:cs="Mangal"/>
                <w:szCs w:val="22"/>
                <w:cs/>
              </w:rPr>
              <w:t>स्‍थान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B32F60">
              <w:rPr>
                <w:szCs w:val="22"/>
              </w:rPr>
              <w:t>St</w:t>
            </w:r>
            <w:r w:rsidRPr="00B32F60">
              <w:rPr>
                <w:spacing w:val="-1"/>
                <w:szCs w:val="22"/>
              </w:rPr>
              <w:t>a</w:t>
            </w:r>
            <w:r w:rsidRPr="00B32F60">
              <w:rPr>
                <w:szCs w:val="22"/>
              </w:rPr>
              <w:t>ti</w:t>
            </w:r>
            <w:r w:rsidRPr="00B32F60">
              <w:rPr>
                <w:spacing w:val="-1"/>
                <w:szCs w:val="22"/>
              </w:rPr>
              <w:t>o</w:t>
            </w:r>
            <w:r w:rsidRPr="00B32F60">
              <w:rPr>
                <w:szCs w:val="22"/>
              </w:rPr>
              <w:t xml:space="preserve">n  </w:t>
            </w:r>
          </w:p>
        </w:tc>
        <w:tc>
          <w:tcPr>
            <w:tcW w:w="2430" w:type="dxa"/>
          </w:tcPr>
          <w:p w:rsidR="004F25FA" w:rsidRPr="00B32F60" w:rsidRDefault="004F25FA" w:rsidP="00F55BDB">
            <w:pPr>
              <w:tabs>
                <w:tab w:val="left" w:pos="5940"/>
              </w:tabs>
              <w:spacing w:line="360" w:lineRule="auto"/>
              <w:ind w:right="-64"/>
              <w:rPr>
                <w:rFonts w:ascii="Times New Roman"/>
                <w:szCs w:val="22"/>
              </w:rPr>
            </w:pPr>
          </w:p>
        </w:tc>
        <w:tc>
          <w:tcPr>
            <w:tcW w:w="4230" w:type="dxa"/>
            <w:gridSpan w:val="3"/>
          </w:tcPr>
          <w:p w:rsidR="004F25FA" w:rsidRPr="00B32F60" w:rsidRDefault="004F25FA" w:rsidP="00F55BDB">
            <w:pPr>
              <w:spacing w:line="360" w:lineRule="auto"/>
              <w:rPr>
                <w:szCs w:val="22"/>
              </w:rPr>
            </w:pPr>
            <w:r>
              <w:rPr>
                <w:rFonts w:ascii="Mangal" w:hAnsi="Mangal" w:cs="Mangal"/>
                <w:spacing w:val="-2"/>
                <w:szCs w:val="22"/>
                <w:cs/>
              </w:rPr>
              <w:t>हस्‍ताक्षर</w:t>
            </w:r>
            <w:r>
              <w:rPr>
                <w:rFonts w:ascii="Mangal" w:hAnsi="Mangal" w:cs="Mangal" w:hint="cs"/>
                <w:spacing w:val="-2"/>
                <w:szCs w:val="22"/>
                <w:cs/>
              </w:rPr>
              <w:t xml:space="preserve"> </w:t>
            </w:r>
            <w:r w:rsidRPr="00B32F60">
              <w:rPr>
                <w:spacing w:val="-2"/>
                <w:szCs w:val="22"/>
              </w:rPr>
              <w:t>S</w:t>
            </w:r>
            <w:r w:rsidRPr="00B32F60">
              <w:rPr>
                <w:szCs w:val="22"/>
              </w:rPr>
              <w:t>i</w:t>
            </w:r>
            <w:r w:rsidRPr="00B32F60">
              <w:rPr>
                <w:spacing w:val="-3"/>
                <w:szCs w:val="22"/>
              </w:rPr>
              <w:t>g</w:t>
            </w:r>
            <w:r w:rsidRPr="00B32F60">
              <w:rPr>
                <w:spacing w:val="-1"/>
                <w:szCs w:val="22"/>
              </w:rPr>
              <w:t>na</w:t>
            </w:r>
            <w:r w:rsidRPr="00B32F60">
              <w:rPr>
                <w:szCs w:val="22"/>
              </w:rPr>
              <w:t>t</w:t>
            </w:r>
            <w:r w:rsidRPr="00B32F60">
              <w:rPr>
                <w:spacing w:val="-1"/>
                <w:szCs w:val="22"/>
              </w:rPr>
              <w:t>ur</w:t>
            </w:r>
            <w:r w:rsidRPr="00B32F60">
              <w:rPr>
                <w:szCs w:val="22"/>
              </w:rPr>
              <w:t>e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:</w:t>
            </w:r>
          </w:p>
        </w:tc>
        <w:tc>
          <w:tcPr>
            <w:tcW w:w="990" w:type="dxa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8E6705">
        <w:trPr>
          <w:gridAfter w:val="1"/>
          <w:wAfter w:w="720" w:type="dxa"/>
        </w:trPr>
        <w:tc>
          <w:tcPr>
            <w:tcW w:w="1890" w:type="dxa"/>
            <w:gridSpan w:val="2"/>
          </w:tcPr>
          <w:p w:rsidR="004F25FA" w:rsidRPr="00B32F60" w:rsidRDefault="004F25FA" w:rsidP="00F55BDB">
            <w:pPr>
              <w:rPr>
                <w:szCs w:val="22"/>
              </w:rPr>
            </w:pPr>
            <w:r>
              <w:rPr>
                <w:rFonts w:ascii="Mangal" w:hAnsi="Mangal" w:cs="Mangal"/>
                <w:spacing w:val="-1"/>
                <w:szCs w:val="22"/>
                <w:cs/>
              </w:rPr>
              <w:t>दिनांक</w:t>
            </w:r>
            <w:r>
              <w:rPr>
                <w:rFonts w:ascii="Mangal" w:hAnsi="Mangal" w:cs="Mangal" w:hint="cs"/>
                <w:spacing w:val="-1"/>
                <w:szCs w:val="22"/>
                <w:cs/>
              </w:rPr>
              <w:t xml:space="preserve"> </w:t>
            </w:r>
            <w:r w:rsidRPr="00B32F60">
              <w:rPr>
                <w:spacing w:val="-1"/>
                <w:szCs w:val="22"/>
              </w:rPr>
              <w:t>Da</w:t>
            </w:r>
            <w:r w:rsidRPr="00B32F60">
              <w:rPr>
                <w:szCs w:val="22"/>
              </w:rPr>
              <w:t>te</w:t>
            </w:r>
          </w:p>
        </w:tc>
        <w:tc>
          <w:tcPr>
            <w:tcW w:w="2430" w:type="dxa"/>
          </w:tcPr>
          <w:p w:rsidR="004F25FA" w:rsidRPr="00B32F60" w:rsidRDefault="004F25FA" w:rsidP="00F55BDB">
            <w:pPr>
              <w:tabs>
                <w:tab w:val="left" w:pos="5940"/>
              </w:tabs>
              <w:ind w:right="-64"/>
              <w:rPr>
                <w:rFonts w:ascii="Times New Roman"/>
                <w:szCs w:val="22"/>
              </w:rPr>
            </w:pPr>
          </w:p>
        </w:tc>
        <w:tc>
          <w:tcPr>
            <w:tcW w:w="4230" w:type="dxa"/>
            <w:gridSpan w:val="3"/>
          </w:tcPr>
          <w:p w:rsidR="004F25FA" w:rsidRPr="00B32F60" w:rsidRDefault="008E6705" w:rsidP="00F55BDB">
            <w:pPr>
              <w:rPr>
                <w:szCs w:val="22"/>
              </w:rPr>
            </w:pPr>
            <w:r>
              <w:rPr>
                <w:rFonts w:ascii="Mangal" w:hAnsi="Mangal" w:cs="Mangal"/>
                <w:spacing w:val="-1"/>
                <w:szCs w:val="22"/>
                <w:cs/>
              </w:rPr>
              <w:t>पदनाम</w:t>
            </w:r>
            <w:r>
              <w:rPr>
                <w:rFonts w:ascii="Mangal" w:hAnsi="Mangal" w:cs="Mangal" w:hint="cs"/>
                <w:spacing w:val="-1"/>
                <w:szCs w:val="22"/>
                <w:cs/>
              </w:rPr>
              <w:t xml:space="preserve"> </w:t>
            </w:r>
            <w:r w:rsidRPr="00B32F60">
              <w:rPr>
                <w:spacing w:val="-1"/>
                <w:szCs w:val="22"/>
              </w:rPr>
              <w:t>De</w:t>
            </w:r>
            <w:r w:rsidRPr="00B32F60">
              <w:rPr>
                <w:szCs w:val="22"/>
              </w:rPr>
              <w:t>si</w:t>
            </w:r>
            <w:r w:rsidRPr="00B32F60">
              <w:rPr>
                <w:spacing w:val="-3"/>
                <w:szCs w:val="22"/>
              </w:rPr>
              <w:t>g</w:t>
            </w:r>
            <w:r w:rsidRPr="00B32F60">
              <w:rPr>
                <w:spacing w:val="2"/>
                <w:szCs w:val="22"/>
              </w:rPr>
              <w:t>n</w:t>
            </w:r>
            <w:r w:rsidRPr="00B32F60">
              <w:rPr>
                <w:spacing w:val="-1"/>
                <w:szCs w:val="22"/>
              </w:rPr>
              <w:t>a</w:t>
            </w:r>
            <w:r w:rsidRPr="00B32F60">
              <w:rPr>
                <w:szCs w:val="22"/>
              </w:rPr>
              <w:t>ti</w:t>
            </w:r>
            <w:r w:rsidRPr="00B32F60">
              <w:rPr>
                <w:spacing w:val="-1"/>
                <w:szCs w:val="22"/>
              </w:rPr>
              <w:t>o</w:t>
            </w:r>
            <w:r w:rsidRPr="00B32F60">
              <w:rPr>
                <w:szCs w:val="22"/>
              </w:rPr>
              <w:t>n</w:t>
            </w:r>
            <w:r w:rsidRPr="00B32F60">
              <w:rPr>
                <w:spacing w:val="-1"/>
                <w:szCs w:val="22"/>
              </w:rPr>
              <w:t xml:space="preserve"> </w:t>
            </w:r>
            <w:r w:rsidRPr="00B32F60">
              <w:rPr>
                <w:szCs w:val="22"/>
              </w:rPr>
              <w:t>:</w:t>
            </w:r>
          </w:p>
        </w:tc>
        <w:tc>
          <w:tcPr>
            <w:tcW w:w="990" w:type="dxa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8E6705">
        <w:trPr>
          <w:gridAfter w:val="1"/>
          <w:wAfter w:w="720" w:type="dxa"/>
        </w:trPr>
        <w:tc>
          <w:tcPr>
            <w:tcW w:w="1890" w:type="dxa"/>
            <w:gridSpan w:val="2"/>
          </w:tcPr>
          <w:p w:rsidR="004F25FA" w:rsidRPr="00B32F60" w:rsidRDefault="004F25FA" w:rsidP="00F55BDB">
            <w:pPr>
              <w:spacing w:line="276" w:lineRule="auto"/>
              <w:rPr>
                <w:spacing w:val="-1"/>
                <w:szCs w:val="22"/>
              </w:rPr>
            </w:pPr>
          </w:p>
        </w:tc>
        <w:tc>
          <w:tcPr>
            <w:tcW w:w="2430" w:type="dxa"/>
          </w:tcPr>
          <w:p w:rsidR="004F25FA" w:rsidRPr="00B32F60" w:rsidRDefault="004F25FA" w:rsidP="00F55BDB">
            <w:pPr>
              <w:tabs>
                <w:tab w:val="left" w:pos="5940"/>
              </w:tabs>
              <w:spacing w:line="276" w:lineRule="auto"/>
              <w:ind w:right="-64"/>
              <w:rPr>
                <w:rFonts w:ascii="Times New Roman"/>
                <w:szCs w:val="22"/>
              </w:rPr>
            </w:pPr>
          </w:p>
        </w:tc>
        <w:tc>
          <w:tcPr>
            <w:tcW w:w="4230" w:type="dxa"/>
            <w:gridSpan w:val="3"/>
          </w:tcPr>
          <w:p w:rsidR="00EA299B" w:rsidRDefault="00EA299B" w:rsidP="00F55BDB">
            <w:pPr>
              <w:spacing w:line="276" w:lineRule="auto"/>
              <w:rPr>
                <w:szCs w:val="22"/>
              </w:rPr>
            </w:pPr>
          </w:p>
          <w:p w:rsidR="004F25FA" w:rsidRPr="00B32F60" w:rsidRDefault="008E6705" w:rsidP="00F55BDB">
            <w:pPr>
              <w:spacing w:line="276" w:lineRule="auto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इंटरकॉम/कमरा सं.</w:t>
            </w:r>
            <w:r>
              <w:rPr>
                <w:szCs w:val="22"/>
              </w:rPr>
              <w:t xml:space="preserve">/Intercom/Room No. </w:t>
            </w:r>
          </w:p>
        </w:tc>
        <w:tc>
          <w:tcPr>
            <w:tcW w:w="990" w:type="dxa"/>
          </w:tcPr>
          <w:p w:rsidR="004F25FA" w:rsidRPr="00B32F60" w:rsidRDefault="004F25FA" w:rsidP="00F55BDB">
            <w:pPr>
              <w:rPr>
                <w:szCs w:val="22"/>
              </w:rPr>
            </w:pPr>
          </w:p>
        </w:tc>
      </w:tr>
      <w:tr w:rsidR="004F25FA" w:rsidRPr="00B32F60" w:rsidTr="00F55BDB">
        <w:tc>
          <w:tcPr>
            <w:tcW w:w="10260" w:type="dxa"/>
            <w:gridSpan w:val="8"/>
          </w:tcPr>
          <w:p w:rsidR="004F25FA" w:rsidRPr="00DE2A7A" w:rsidRDefault="004F25FA" w:rsidP="00F55BDB">
            <w:pPr>
              <w:rPr>
                <w:rFonts w:ascii="Mangal" w:hAnsi="Mangal" w:cs="Mangal"/>
                <w:i/>
                <w:iCs/>
                <w:spacing w:val="-1"/>
                <w:sz w:val="10"/>
                <w:szCs w:val="10"/>
              </w:rPr>
            </w:pPr>
          </w:p>
          <w:p w:rsidR="004F25FA" w:rsidRPr="00FE5E81" w:rsidRDefault="004F25FA" w:rsidP="00F55BDB">
            <w:pPr>
              <w:rPr>
                <w:i/>
                <w:iCs/>
                <w:spacing w:val="-1"/>
                <w:szCs w:val="22"/>
              </w:rPr>
            </w:pPr>
            <w:r w:rsidRPr="00DE2A7A">
              <w:rPr>
                <w:rFonts w:ascii="Mangal" w:hAnsi="Mangal" w:cs="Mangal"/>
                <w:b/>
                <w:bCs/>
                <w:i/>
                <w:iCs/>
                <w:spacing w:val="-1"/>
                <w:szCs w:val="22"/>
                <w:cs/>
              </w:rPr>
              <w:t>नोट/</w:t>
            </w:r>
            <w:r w:rsidRPr="00DE2A7A">
              <w:rPr>
                <w:b/>
                <w:bCs/>
                <w:i/>
                <w:iCs/>
                <w:spacing w:val="-1"/>
                <w:szCs w:val="22"/>
              </w:rPr>
              <w:t>Note</w:t>
            </w:r>
            <w:r w:rsidRPr="00FE5E81">
              <w:rPr>
                <w:i/>
                <w:iCs/>
                <w:spacing w:val="-1"/>
                <w:szCs w:val="22"/>
              </w:rPr>
              <w:t xml:space="preserve"> : 1.</w:t>
            </w:r>
            <w:r w:rsidRPr="00FE5E81">
              <w:rPr>
                <w:rFonts w:hint="cs"/>
                <w:i/>
                <w:iCs/>
                <w:spacing w:val="-1"/>
                <w:szCs w:val="22"/>
                <w:cs/>
              </w:rPr>
              <w:t xml:space="preserve"> उपरोक्‍त फार्म में</w:t>
            </w:r>
            <w:r w:rsidRPr="00FE5E81">
              <w:rPr>
                <w:rFonts w:hint="cs"/>
                <w:i/>
                <w:iCs/>
                <w:spacing w:val="-1"/>
                <w:szCs w:val="22"/>
              </w:rPr>
              <w:t>,</w:t>
            </w:r>
            <w:r w:rsidRPr="00FE5E81">
              <w:rPr>
                <w:rFonts w:hint="cs"/>
                <w:i/>
                <w:iCs/>
                <w:spacing w:val="-1"/>
                <w:szCs w:val="22"/>
                <w:cs/>
              </w:rPr>
              <w:t xml:space="preserve"> आवश्‍यकता के अनुसार विभिन्‍न भागों का प्रयो गकिया जाए। </w:t>
            </w:r>
          </w:p>
          <w:p w:rsidR="004F25FA" w:rsidRPr="00FE5E81" w:rsidRDefault="004F25FA" w:rsidP="00F55BDB">
            <w:pPr>
              <w:rPr>
                <w:i/>
                <w:iCs/>
                <w:szCs w:val="22"/>
              </w:rPr>
            </w:pPr>
            <w:r w:rsidRPr="00FE5E81">
              <w:rPr>
                <w:rFonts w:hint="cs"/>
                <w:i/>
                <w:iCs/>
                <w:spacing w:val="-1"/>
                <w:szCs w:val="22"/>
                <w:cs/>
              </w:rPr>
              <w:t xml:space="preserve">            </w:t>
            </w:r>
            <w:r w:rsidRPr="00FE5E81">
              <w:rPr>
                <w:i/>
                <w:iCs/>
                <w:szCs w:val="22"/>
              </w:rPr>
              <w:t>In</w:t>
            </w:r>
            <w:r w:rsidRPr="00FE5E81">
              <w:rPr>
                <w:i/>
                <w:iCs/>
                <w:spacing w:val="-3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the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above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form,</w:t>
            </w:r>
            <w:r w:rsidRPr="00FE5E81">
              <w:rPr>
                <w:i/>
                <w:iCs/>
                <w:spacing w:val="-2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different</w:t>
            </w:r>
            <w:r w:rsidRPr="00FE5E81">
              <w:rPr>
                <w:i/>
                <w:iCs/>
                <w:spacing w:val="-2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portions</w:t>
            </w:r>
            <w:r w:rsidRPr="00FE5E81">
              <w:rPr>
                <w:i/>
                <w:iCs/>
                <w:spacing w:val="-2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may</w:t>
            </w:r>
            <w:r w:rsidRPr="00FE5E81">
              <w:rPr>
                <w:i/>
                <w:iCs/>
                <w:spacing w:val="-6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be</w:t>
            </w:r>
            <w:r w:rsidRPr="00FE5E81">
              <w:rPr>
                <w:i/>
                <w:iCs/>
                <w:spacing w:val="-3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used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according</w:t>
            </w:r>
            <w:r w:rsidRPr="00FE5E81">
              <w:rPr>
                <w:i/>
                <w:iCs/>
                <w:spacing w:val="-4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to</w:t>
            </w:r>
            <w:r w:rsidRPr="00FE5E81">
              <w:rPr>
                <w:i/>
                <w:iCs/>
                <w:spacing w:val="-3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requirement.</w:t>
            </w:r>
          </w:p>
          <w:p w:rsidR="004F25FA" w:rsidRPr="00FE5E81" w:rsidRDefault="004F25FA" w:rsidP="00F55BDB">
            <w:pPr>
              <w:ind w:left="1332" w:hanging="1332"/>
              <w:rPr>
                <w:i/>
                <w:iCs/>
                <w:szCs w:val="22"/>
              </w:rPr>
            </w:pPr>
            <w:r w:rsidRPr="00FE5E81">
              <w:rPr>
                <w:rFonts w:hint="cs"/>
                <w:i/>
                <w:iCs/>
                <w:szCs w:val="22"/>
                <w:cs/>
              </w:rPr>
              <w:t xml:space="preserve">         2. पूर्व मंजूरी मांगते तो</w:t>
            </w:r>
            <w:r w:rsidRPr="00FE5E81">
              <w:rPr>
                <w:rFonts w:hint="cs"/>
                <w:i/>
                <w:iCs/>
                <w:szCs w:val="22"/>
              </w:rPr>
              <w:t>,</w:t>
            </w:r>
            <w:r w:rsidRPr="00FE5E81">
              <w:rPr>
                <w:rFonts w:hint="cs"/>
                <w:i/>
                <w:iCs/>
                <w:szCs w:val="22"/>
                <w:cs/>
              </w:rPr>
              <w:t xml:space="preserve"> 30 दिनों के पहले आवेदन पत्र प्रस्‍तुत करना है/</w:t>
            </w:r>
            <w:r w:rsidRPr="00FE5E81">
              <w:rPr>
                <w:i/>
                <w:iCs/>
                <w:szCs w:val="22"/>
              </w:rPr>
              <w:t xml:space="preserve">Where previous sanction is asked for, the application should be submitted </w:t>
            </w:r>
            <w:r w:rsidR="00734803" w:rsidRPr="00FE5E81">
              <w:rPr>
                <w:i/>
                <w:iCs/>
                <w:szCs w:val="22"/>
              </w:rPr>
              <w:t>at least</w:t>
            </w:r>
            <w:r w:rsidRPr="00FE5E81">
              <w:rPr>
                <w:i/>
                <w:iCs/>
                <w:spacing w:val="-57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30</w:t>
            </w:r>
            <w:r w:rsidRPr="00FE5E81">
              <w:rPr>
                <w:i/>
                <w:iCs/>
                <w:spacing w:val="-2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days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before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the</w:t>
            </w:r>
            <w:r w:rsidRPr="00FE5E81">
              <w:rPr>
                <w:i/>
                <w:iCs/>
                <w:spacing w:val="-2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proposed</w:t>
            </w:r>
            <w:r w:rsidRPr="00FE5E81">
              <w:rPr>
                <w:i/>
                <w:iCs/>
                <w:spacing w:val="-2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date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of</w:t>
            </w:r>
            <w:r w:rsidRPr="00FE5E81">
              <w:rPr>
                <w:i/>
                <w:iCs/>
                <w:spacing w:val="-1"/>
                <w:szCs w:val="22"/>
              </w:rPr>
              <w:t xml:space="preserve"> </w:t>
            </w:r>
            <w:r w:rsidRPr="00FE5E81">
              <w:rPr>
                <w:i/>
                <w:iCs/>
                <w:szCs w:val="22"/>
              </w:rPr>
              <w:t>transaction.</w:t>
            </w:r>
          </w:p>
        </w:tc>
      </w:tr>
    </w:tbl>
    <w:p w:rsidR="004F25FA" w:rsidRPr="00B32F60" w:rsidRDefault="004F25FA" w:rsidP="004F25FA">
      <w:pPr>
        <w:spacing w:after="0" w:line="240" w:lineRule="auto"/>
        <w:rPr>
          <w:szCs w:val="22"/>
        </w:rPr>
      </w:pPr>
    </w:p>
    <w:p w:rsidR="00111AD9" w:rsidRDefault="00111AD9"/>
    <w:sectPr w:rsidR="00111AD9" w:rsidSect="00734803">
      <w:pgSz w:w="12240" w:h="15840"/>
      <w:pgMar w:top="90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5FA"/>
    <w:rsid w:val="000C5D2D"/>
    <w:rsid w:val="00111AD9"/>
    <w:rsid w:val="002C6DBF"/>
    <w:rsid w:val="00322327"/>
    <w:rsid w:val="00333E15"/>
    <w:rsid w:val="004F25FA"/>
    <w:rsid w:val="005344D4"/>
    <w:rsid w:val="006133FE"/>
    <w:rsid w:val="006735B8"/>
    <w:rsid w:val="006A2973"/>
    <w:rsid w:val="00703134"/>
    <w:rsid w:val="00734803"/>
    <w:rsid w:val="007E4F3F"/>
    <w:rsid w:val="0083613E"/>
    <w:rsid w:val="00867767"/>
    <w:rsid w:val="008E6705"/>
    <w:rsid w:val="00914ADD"/>
    <w:rsid w:val="00952883"/>
    <w:rsid w:val="00993024"/>
    <w:rsid w:val="009C1EB1"/>
    <w:rsid w:val="00B8546D"/>
    <w:rsid w:val="00B96A8E"/>
    <w:rsid w:val="00BD25AC"/>
    <w:rsid w:val="00BE46FD"/>
    <w:rsid w:val="00CF518B"/>
    <w:rsid w:val="00D219DD"/>
    <w:rsid w:val="00D427A0"/>
    <w:rsid w:val="00D53A08"/>
    <w:rsid w:val="00E1334F"/>
    <w:rsid w:val="00EA299B"/>
    <w:rsid w:val="00FB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28</cp:revision>
  <dcterms:created xsi:type="dcterms:W3CDTF">2022-05-11T11:10:00Z</dcterms:created>
  <dcterms:modified xsi:type="dcterms:W3CDTF">2022-10-08T09:23:00Z</dcterms:modified>
</cp:coreProperties>
</file>